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3B5A" w14:textId="77777777" w:rsidR="00073434" w:rsidRPr="000A72EE" w:rsidRDefault="00073434" w:rsidP="00073434">
      <w:pPr>
        <w:pStyle w:val="BodyText"/>
        <w:spacing w:after="120"/>
        <w:jc w:val="center"/>
        <w:rPr>
          <w:b/>
        </w:rPr>
      </w:pPr>
      <w:bookmarkStart w:id="0" w:name="_GoBack"/>
      <w:bookmarkEnd w:id="0"/>
      <w:r w:rsidRPr="000A72EE">
        <w:rPr>
          <w:b/>
        </w:rPr>
        <w:t>QUARTERLY PROGRESS REPORT</w:t>
      </w:r>
    </w:p>
    <w:p w14:paraId="576492CF" w14:textId="47F6F251" w:rsidR="00073434" w:rsidRDefault="00073434" w:rsidP="00073434">
      <w:pPr>
        <w:pStyle w:val="BodyText"/>
        <w:tabs>
          <w:tab w:val="left" w:pos="2520"/>
          <w:tab w:val="left" w:pos="3960"/>
          <w:tab w:val="left" w:pos="5400"/>
          <w:tab w:val="left" w:pos="6840"/>
        </w:tabs>
      </w:pPr>
      <w:r>
        <w:rPr>
          <w:i/>
        </w:rPr>
        <w:fldChar w:fldCharType="begin"/>
      </w:r>
      <w:r>
        <w:rPr>
          <w:i/>
        </w:rPr>
        <w:instrText xml:space="preserve"> IF "TFTphTFT_Reporting_Requirements1" &lt;&gt; "x" "" "x" \* MERGEFORMAT </w:instrText>
      </w:r>
      <w:r>
        <w:rPr>
          <w:i/>
        </w:rPr>
        <w:fldChar w:fldCharType="end"/>
      </w:r>
      <w:r w:rsidRPr="00A63CD7">
        <w:rPr>
          <w:u w:val="single"/>
        </w:rPr>
        <w:t>Quarter</w:t>
      </w:r>
      <w:r>
        <w:t>: (circle one)</w:t>
      </w:r>
      <w:r w:rsidRPr="00A63CD7">
        <w:t xml:space="preserve"> </w:t>
      </w:r>
      <w:r w:rsidRPr="00A63CD7">
        <w:tab/>
      </w:r>
      <w:r w:rsidRPr="00EA63FC">
        <w:rPr>
          <w:b/>
          <w:highlight w:val="yellow"/>
        </w:rPr>
        <w:t>2019 1st</w:t>
      </w:r>
      <w:r w:rsidRPr="00A63CD7">
        <w:tab/>
        <w:t>20</w:t>
      </w:r>
      <w:r>
        <w:t>19</w:t>
      </w:r>
      <w:r w:rsidRPr="00A63CD7">
        <w:t xml:space="preserve"> 2nd</w:t>
      </w:r>
      <w:r w:rsidRPr="00A63CD7">
        <w:tab/>
        <w:t>20</w:t>
      </w:r>
      <w:r>
        <w:t>19</w:t>
      </w:r>
      <w:r w:rsidRPr="00A63CD7">
        <w:t xml:space="preserve"> 3rd</w:t>
      </w:r>
      <w:r w:rsidRPr="00A63CD7">
        <w:tab/>
        <w:t>20</w:t>
      </w:r>
      <w:r>
        <w:t>19</w:t>
      </w:r>
      <w:r w:rsidRPr="00A63CD7">
        <w:t xml:space="preserve"> 4th</w:t>
      </w:r>
    </w:p>
    <w:p w14:paraId="4860E1FF" w14:textId="61972D03" w:rsidR="00073434" w:rsidRDefault="00073434" w:rsidP="00073434">
      <w:pPr>
        <w:pStyle w:val="BodyText"/>
      </w:pPr>
      <w:r w:rsidRPr="000A72EE">
        <w:rPr>
          <w:u w:val="single"/>
        </w:rPr>
        <w:t>Grant Program, Number and Title</w:t>
      </w:r>
      <w:r>
        <w:t xml:space="preserve">:  </w:t>
      </w:r>
      <w:r w:rsidR="00EA63FC">
        <w:t>RCN, GSA 0042, Assessment of Spotted Turtle in New Jersey</w:t>
      </w:r>
    </w:p>
    <w:p w14:paraId="47CAC276" w14:textId="37BF36DE" w:rsidR="00073434" w:rsidRDefault="00073434" w:rsidP="00073434">
      <w:pPr>
        <w:pStyle w:val="BodyText"/>
      </w:pPr>
      <w:r w:rsidRPr="000A72EE">
        <w:rPr>
          <w:u w:val="single"/>
        </w:rPr>
        <w:t>Contractor</w:t>
      </w:r>
      <w:r>
        <w:t>:  Jason Tesauro Consulting LLC</w:t>
      </w:r>
    </w:p>
    <w:p w14:paraId="48930601" w14:textId="77F241BE" w:rsidR="00073434" w:rsidRDefault="00073434" w:rsidP="00073434">
      <w:pPr>
        <w:pStyle w:val="BodyText"/>
      </w:pPr>
      <w:r w:rsidRPr="000A72EE">
        <w:rPr>
          <w:u w:val="single"/>
        </w:rPr>
        <w:t>Project Leader</w:t>
      </w:r>
      <w:r>
        <w:t>:  Jason Tesauro</w:t>
      </w:r>
    </w:p>
    <w:p w14:paraId="4B5A25BC" w14:textId="34FD813B" w:rsidR="00073434" w:rsidRDefault="00073434" w:rsidP="00073434">
      <w:pPr>
        <w:pStyle w:val="BodyText"/>
      </w:pPr>
      <w:r w:rsidRPr="000A72EE">
        <w:rPr>
          <w:u w:val="single"/>
        </w:rPr>
        <w:t>Abstract</w:t>
      </w:r>
      <w:r>
        <w:t xml:space="preserve">:  Please provide a short (1-2 paragraphs) abstract that addresses EACH of the following: the objectives of the Project, accomplishments to date, future plans and timelines with an estimate for when the Project will be completed.  </w:t>
      </w:r>
    </w:p>
    <w:p w14:paraId="0C228A74" w14:textId="77777777" w:rsidR="001F3C07" w:rsidRPr="00EA63FC" w:rsidRDefault="001F3C07" w:rsidP="001F3C07">
      <w:pPr>
        <w:shd w:val="clear" w:color="auto" w:fill="FFFFFF"/>
        <w:rPr>
          <w:b/>
          <w:color w:val="222222"/>
        </w:rPr>
      </w:pPr>
      <w:r>
        <w:rPr>
          <w:b/>
          <w:color w:val="222222"/>
        </w:rPr>
        <w:t xml:space="preserve">Assessment of </w:t>
      </w:r>
      <w:r w:rsidRPr="00EA63FC">
        <w:rPr>
          <w:b/>
          <w:color w:val="222222"/>
        </w:rPr>
        <w:t>Spotted Turtle</w:t>
      </w:r>
      <w:r>
        <w:rPr>
          <w:b/>
          <w:color w:val="222222"/>
        </w:rPr>
        <w:t xml:space="preserve"> in New Jersey</w:t>
      </w:r>
      <w:r w:rsidRPr="00EA63FC">
        <w:rPr>
          <w:b/>
          <w:color w:val="222222"/>
        </w:rPr>
        <w:t xml:space="preserve"> Quarterly Report 1 – 15 April 2019</w:t>
      </w:r>
    </w:p>
    <w:p w14:paraId="24264A5A" w14:textId="77777777" w:rsidR="001F3C07" w:rsidRPr="00EA63FC" w:rsidRDefault="001F3C07" w:rsidP="001F3C07">
      <w:pPr>
        <w:shd w:val="clear" w:color="auto" w:fill="FFFFFF"/>
        <w:rPr>
          <w:color w:val="222222"/>
        </w:rPr>
      </w:pPr>
      <w:r w:rsidRPr="00EA63FC">
        <w:rPr>
          <w:color w:val="222222"/>
        </w:rPr>
        <w:t xml:space="preserve">by Jason Tesauro </w:t>
      </w:r>
    </w:p>
    <w:p w14:paraId="6BFF19BD" w14:textId="77777777" w:rsidR="001F3C07" w:rsidRPr="00EA63FC" w:rsidRDefault="001F3C07" w:rsidP="001F3C07">
      <w:pPr>
        <w:shd w:val="clear" w:color="auto" w:fill="FFFFFF"/>
        <w:rPr>
          <w:color w:val="222222"/>
        </w:rPr>
      </w:pPr>
    </w:p>
    <w:p w14:paraId="348B4698" w14:textId="77777777" w:rsidR="001F3C07" w:rsidRPr="00EA63FC" w:rsidRDefault="001F3C07" w:rsidP="001F3C07">
      <w:pPr>
        <w:shd w:val="clear" w:color="auto" w:fill="FFFFFF"/>
        <w:rPr>
          <w:color w:val="222222"/>
          <w:u w:val="single"/>
        </w:rPr>
      </w:pPr>
      <w:r w:rsidRPr="00EA63FC">
        <w:rPr>
          <w:color w:val="222222"/>
          <w:u w:val="single"/>
        </w:rPr>
        <w:t>Site Reconnaissance/Mapping</w:t>
      </w:r>
    </w:p>
    <w:p w14:paraId="5E201473" w14:textId="234A39A8" w:rsidR="001F3C07" w:rsidRPr="00EA63FC" w:rsidRDefault="001F3C07" w:rsidP="001F3C07">
      <w:pPr>
        <w:shd w:val="clear" w:color="auto" w:fill="FFFFFF"/>
        <w:rPr>
          <w:color w:val="222222"/>
        </w:rPr>
      </w:pPr>
      <w:r w:rsidRPr="00EA63FC">
        <w:rPr>
          <w:color w:val="222222"/>
        </w:rPr>
        <w:t xml:space="preserve">Between January and March 2019, six spotted turtle sampling sites were identified using data from the NJ Division of Fish and Wildlife, land managers, and local biologists. The sites include: </w:t>
      </w:r>
      <w:bookmarkStart w:id="1" w:name="_Hlk6153865"/>
      <w:r w:rsidRPr="00EA63FC">
        <w:rPr>
          <w:color w:val="222222"/>
        </w:rPr>
        <w:t xml:space="preserve">Sussex County, Warren County, Somerset County, Monmouth County, Burlington County, </w:t>
      </w:r>
      <w:bookmarkEnd w:id="1"/>
      <w:r w:rsidRPr="00EA63FC">
        <w:rPr>
          <w:color w:val="222222"/>
        </w:rPr>
        <w:t xml:space="preserve">and Ocean County. Permission to conduct spotted turtle surveys was sought and obtained for all the sites. Reconnaissance surveys were conducted to identify key habitat areas and delineate/map 400 m diameter sampling plots as per the regional sampling protocols. </w:t>
      </w:r>
    </w:p>
    <w:p w14:paraId="0FBD7AD0" w14:textId="77777777" w:rsidR="001F3C07" w:rsidRPr="00EA63FC" w:rsidRDefault="001F3C07" w:rsidP="001F3C07">
      <w:pPr>
        <w:shd w:val="clear" w:color="auto" w:fill="FFFFFF"/>
        <w:rPr>
          <w:color w:val="222222"/>
        </w:rPr>
      </w:pPr>
    </w:p>
    <w:p w14:paraId="731D3AC7" w14:textId="77777777" w:rsidR="001F3C07" w:rsidRPr="00EA63FC" w:rsidRDefault="001F3C07" w:rsidP="001F3C07">
      <w:pPr>
        <w:shd w:val="clear" w:color="auto" w:fill="FFFFFF"/>
        <w:rPr>
          <w:color w:val="222222"/>
          <w:u w:val="single"/>
        </w:rPr>
      </w:pPr>
      <w:r w:rsidRPr="00EA63FC">
        <w:rPr>
          <w:color w:val="222222"/>
          <w:u w:val="single"/>
        </w:rPr>
        <w:t>Turtle Surveys</w:t>
      </w:r>
    </w:p>
    <w:p w14:paraId="4364CD7E" w14:textId="77777777" w:rsidR="001F3C07" w:rsidRPr="00EA63FC" w:rsidRDefault="001F3C07" w:rsidP="001F3C07">
      <w:pPr>
        <w:shd w:val="clear" w:color="auto" w:fill="FFFFFF"/>
        <w:rPr>
          <w:color w:val="222222"/>
        </w:rPr>
      </w:pPr>
      <w:r w:rsidRPr="00EA63FC">
        <w:rPr>
          <w:color w:val="222222"/>
        </w:rPr>
        <w:t xml:space="preserve">As of 14 April 2019, spotted turtle surveys were conducted at five sites. A summary of the survey effort and results is as follows: </w:t>
      </w:r>
    </w:p>
    <w:p w14:paraId="0D2C3584" w14:textId="77777777" w:rsidR="001F3C07" w:rsidRPr="00EA63FC" w:rsidRDefault="001F3C07" w:rsidP="001F3C07">
      <w:pPr>
        <w:shd w:val="clear" w:color="auto" w:fill="FFFFFF"/>
        <w:rPr>
          <w:color w:val="222222"/>
        </w:rPr>
      </w:pPr>
    </w:p>
    <w:p w14:paraId="740DBB27" w14:textId="3C2FEFCA" w:rsidR="001F3C07" w:rsidRPr="00EA63FC" w:rsidRDefault="00017BAB" w:rsidP="001F3C0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Sussex County</w:t>
      </w:r>
      <w:r w:rsidR="001F3C07" w:rsidRPr="00EA63FC">
        <w:rPr>
          <w:rFonts w:ascii="Times New Roman" w:eastAsia="Times New Roman" w:hAnsi="Times New Roman" w:cs="Times New Roman"/>
          <w:color w:val="222222"/>
          <w:sz w:val="24"/>
          <w:szCs w:val="24"/>
        </w:rPr>
        <w:t xml:space="preserve"> (1 visual RA survey; 3 captures, 3 DNA samples)</w:t>
      </w:r>
    </w:p>
    <w:p w14:paraId="4DD1BBD5" w14:textId="77777777" w:rsidR="001F3C07" w:rsidRPr="00EA63FC" w:rsidRDefault="001F3C07" w:rsidP="001F3C07">
      <w:pPr>
        <w:shd w:val="clear" w:color="auto" w:fill="FFFFFF"/>
        <w:rPr>
          <w:color w:val="222222"/>
        </w:rPr>
      </w:pPr>
    </w:p>
    <w:p w14:paraId="021FAD2E" w14:textId="4E5CCB6B" w:rsidR="001F3C07" w:rsidRPr="00EA63FC" w:rsidRDefault="00017BAB" w:rsidP="001F3C0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Warren County</w:t>
      </w:r>
      <w:r w:rsidR="001F3C07" w:rsidRPr="00EA63FC">
        <w:rPr>
          <w:rFonts w:ascii="Times New Roman" w:eastAsia="Times New Roman" w:hAnsi="Times New Roman" w:cs="Times New Roman"/>
          <w:color w:val="222222"/>
          <w:sz w:val="24"/>
          <w:szCs w:val="24"/>
        </w:rPr>
        <w:t xml:space="preserve"> (2 visual RA surveys; 10, 6 DNA samples)</w:t>
      </w:r>
    </w:p>
    <w:p w14:paraId="1443662D" w14:textId="77777777" w:rsidR="001F3C07" w:rsidRPr="00EA63FC" w:rsidRDefault="001F3C07" w:rsidP="001F3C07">
      <w:pPr>
        <w:shd w:val="clear" w:color="auto" w:fill="FFFFFF"/>
        <w:rPr>
          <w:color w:val="222222"/>
        </w:rPr>
      </w:pPr>
    </w:p>
    <w:p w14:paraId="78B3831F" w14:textId="37213044" w:rsidR="001F3C07" w:rsidRPr="00EA63FC" w:rsidRDefault="00017BAB" w:rsidP="001F3C0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Somerset County</w:t>
      </w:r>
      <w:r w:rsidR="001F3C07" w:rsidRPr="00EA63FC">
        <w:rPr>
          <w:rFonts w:ascii="Times New Roman" w:eastAsia="Times New Roman" w:hAnsi="Times New Roman" w:cs="Times New Roman"/>
          <w:color w:val="222222"/>
          <w:sz w:val="24"/>
          <w:szCs w:val="24"/>
        </w:rPr>
        <w:t xml:space="preserve"> (2 visual RA surveys; 18 captures, 13 DNA samples) </w:t>
      </w:r>
    </w:p>
    <w:p w14:paraId="19BA24A4" w14:textId="77777777" w:rsidR="001F3C07" w:rsidRPr="00EA63FC" w:rsidRDefault="001F3C07" w:rsidP="001F3C07">
      <w:pPr>
        <w:shd w:val="clear" w:color="auto" w:fill="FFFFFF"/>
        <w:rPr>
          <w:color w:val="222222"/>
        </w:rPr>
      </w:pPr>
    </w:p>
    <w:p w14:paraId="151C5C1B" w14:textId="32C3FFB7" w:rsidR="001F3C07" w:rsidRPr="00EA63FC" w:rsidRDefault="00017BAB" w:rsidP="001F3C0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Monmouth County</w:t>
      </w:r>
      <w:r w:rsidR="001F3C07" w:rsidRPr="00EA63FC">
        <w:rPr>
          <w:rFonts w:ascii="Times New Roman" w:eastAsia="Times New Roman" w:hAnsi="Times New Roman" w:cs="Times New Roman"/>
          <w:color w:val="222222"/>
          <w:sz w:val="24"/>
          <w:szCs w:val="24"/>
        </w:rPr>
        <w:t xml:space="preserve"> (2 visual RA surveys; 3 captures, two deceased individuals; 5 DNA samples)</w:t>
      </w:r>
    </w:p>
    <w:p w14:paraId="7C0637F2" w14:textId="77777777" w:rsidR="001F3C07" w:rsidRPr="00EA63FC" w:rsidRDefault="001F3C07" w:rsidP="001F3C07">
      <w:pPr>
        <w:shd w:val="clear" w:color="auto" w:fill="FFFFFF"/>
        <w:rPr>
          <w:color w:val="222222"/>
        </w:rPr>
      </w:pPr>
    </w:p>
    <w:p w14:paraId="159D2B57" w14:textId="74F73E1F" w:rsidR="001F3C07" w:rsidRPr="00EA63FC" w:rsidRDefault="00017BAB" w:rsidP="001F3C07">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Burlington County</w:t>
      </w:r>
      <w:r w:rsidR="001F3C07" w:rsidRPr="00EA63FC">
        <w:rPr>
          <w:rFonts w:ascii="Times New Roman" w:eastAsia="Times New Roman" w:hAnsi="Times New Roman" w:cs="Times New Roman"/>
          <w:color w:val="222222"/>
          <w:sz w:val="24"/>
          <w:szCs w:val="24"/>
        </w:rPr>
        <w:t xml:space="preserve"> [TRA survey; 20 captures (mostly juveniles), 8 DNA samples]</w:t>
      </w:r>
    </w:p>
    <w:p w14:paraId="499455C9" w14:textId="77777777" w:rsidR="001F3C07" w:rsidRPr="00EA63FC" w:rsidRDefault="001F3C07" w:rsidP="001F3C07">
      <w:pPr>
        <w:shd w:val="clear" w:color="auto" w:fill="FFFFFF"/>
        <w:rPr>
          <w:color w:val="222222"/>
        </w:rPr>
      </w:pPr>
    </w:p>
    <w:p w14:paraId="5AABEE2A" w14:textId="1BC2FB19" w:rsidR="001F3C07" w:rsidRPr="00EA63FC" w:rsidRDefault="001F3C07" w:rsidP="001F3C07">
      <w:pPr>
        <w:shd w:val="clear" w:color="auto" w:fill="FFFFFF"/>
        <w:rPr>
          <w:color w:val="222222"/>
        </w:rPr>
      </w:pPr>
      <w:r w:rsidRPr="00EA63FC">
        <w:rPr>
          <w:color w:val="222222"/>
        </w:rPr>
        <w:t xml:space="preserve">Spotted turtle surveys thus far have produced excellent results utilizing visual and trapping RA methodology. Trapping is scheduled to commence at </w:t>
      </w:r>
      <w:r w:rsidR="00017BAB">
        <w:rPr>
          <w:color w:val="222222"/>
        </w:rPr>
        <w:t>Ocean County</w:t>
      </w:r>
      <w:r w:rsidRPr="00EA63FC">
        <w:rPr>
          <w:color w:val="222222"/>
        </w:rPr>
        <w:t xml:space="preserve"> on 15 April and </w:t>
      </w:r>
      <w:r w:rsidR="00017BAB">
        <w:rPr>
          <w:color w:val="222222"/>
        </w:rPr>
        <w:t xml:space="preserve">Monmouth County </w:t>
      </w:r>
      <w:r w:rsidRPr="00EA63FC">
        <w:rPr>
          <w:color w:val="222222"/>
        </w:rPr>
        <w:t xml:space="preserve">the following week. The remainder of the VRA surveys will be completed by early May at the latest. Brian Zarate of the NJ Division of Fish and Wildlife and Spotted Turtle Regional Working Group recently informed me that the geneticist retained to conduct the DNA analysis is now requiring 20 DNA samples per site. In the event that this number is not procured during the formal (contractually obligated) VRA and TRA surveys, efforts will be made to obtain additional individuals and reported as match contribution. </w:t>
      </w:r>
    </w:p>
    <w:p w14:paraId="7A481EFA" w14:textId="77777777" w:rsidR="001F3C07" w:rsidRDefault="001F3C07" w:rsidP="00073434">
      <w:pPr>
        <w:pStyle w:val="BodyText"/>
        <w:rPr>
          <w:u w:val="single"/>
        </w:rPr>
      </w:pPr>
    </w:p>
    <w:p w14:paraId="5C66812D" w14:textId="10DC9B8D" w:rsidR="00073434" w:rsidRDefault="00073434" w:rsidP="00073434">
      <w:pPr>
        <w:pStyle w:val="BodyText"/>
      </w:pPr>
      <w:r w:rsidRPr="000A72EE">
        <w:rPr>
          <w:u w:val="single"/>
        </w:rPr>
        <w:t>Were planned goals/objectives achieved last quarter</w:t>
      </w:r>
      <w:r>
        <w:t>?</w:t>
      </w:r>
      <w:r w:rsidR="00EA63FC">
        <w:t xml:space="preserve"> YES</w:t>
      </w:r>
    </w:p>
    <w:p w14:paraId="63767A0E" w14:textId="03D5427F" w:rsidR="00073434" w:rsidRDefault="00073434" w:rsidP="00073434">
      <w:pPr>
        <w:pStyle w:val="BodyText"/>
      </w:pPr>
      <w:r w:rsidRPr="000A72EE">
        <w:rPr>
          <w:u w:val="single"/>
        </w:rPr>
        <w:t>Progress Achieved</w:t>
      </w:r>
      <w:r>
        <w:t>: (For each Goal/Objective, list Planned and Actual Accomplishments)</w:t>
      </w:r>
    </w:p>
    <w:p w14:paraId="2764AA86" w14:textId="4AA88FD2" w:rsidR="00EA63FC" w:rsidRDefault="00EA63FC" w:rsidP="00073434">
      <w:pPr>
        <w:pStyle w:val="BodyText"/>
      </w:pPr>
      <w:r>
        <w:t xml:space="preserve">Visual and trap-based rapid assessment surveys at </w:t>
      </w:r>
      <w:r w:rsidRPr="0070554B">
        <w:rPr>
          <w:u w:val="single"/>
        </w:rPr>
        <w:t xml:space="preserve">six </w:t>
      </w:r>
      <w:r>
        <w:t xml:space="preserve">sites following the Regional Spotted Turtle Working Group Protocols AND collection of 7-10 DNA samples from turtles at each site. </w:t>
      </w:r>
      <w:r w:rsidR="001F3C07">
        <w:t>(</w:t>
      </w:r>
      <w:r>
        <w:t xml:space="preserve">Accomplishments are summarized in the </w:t>
      </w:r>
      <w:r w:rsidR="0070554B">
        <w:t xml:space="preserve">above </w:t>
      </w:r>
      <w:r>
        <w:t>abstract</w:t>
      </w:r>
      <w:r w:rsidR="001F3C07">
        <w:t>.)</w:t>
      </w:r>
    </w:p>
    <w:p w14:paraId="53355BB4" w14:textId="63C95A9F" w:rsidR="00073434" w:rsidRDefault="00073434" w:rsidP="00073434">
      <w:pPr>
        <w:pStyle w:val="BodyText"/>
      </w:pPr>
      <w:r w:rsidRPr="000A72EE">
        <w:rPr>
          <w:u w:val="single"/>
        </w:rPr>
        <w:t>Difficulties Encountered in Meeting Goals and Objectives</w:t>
      </w:r>
      <w:r>
        <w:t xml:space="preserve">:  </w:t>
      </w:r>
      <w:r w:rsidR="00EA63FC">
        <w:t>NONE</w:t>
      </w:r>
    </w:p>
    <w:p w14:paraId="410BE274" w14:textId="15A46BDA" w:rsidR="00073434" w:rsidRDefault="00073434" w:rsidP="00073434">
      <w:pPr>
        <w:pStyle w:val="BodyText"/>
      </w:pPr>
      <w:r w:rsidRPr="000A72EE">
        <w:rPr>
          <w:u w:val="single"/>
        </w:rPr>
        <w:t>Activities Anticipated Next Quarter</w:t>
      </w:r>
      <w:r>
        <w:t xml:space="preserve">: </w:t>
      </w:r>
      <w:r w:rsidR="00EA63FC">
        <w:t>The field surveys will be completed by next quarter.</w:t>
      </w:r>
    </w:p>
    <w:p w14:paraId="7FFB62B7" w14:textId="0E879E6C" w:rsidR="00073434" w:rsidRDefault="00073434" w:rsidP="00073434">
      <w:pPr>
        <w:pStyle w:val="BodyText"/>
      </w:pPr>
      <w:r w:rsidRPr="000A72EE">
        <w:rPr>
          <w:u w:val="single"/>
        </w:rPr>
        <w:t>Expected End Date</w:t>
      </w:r>
      <w:r>
        <w:t xml:space="preserve">: </w:t>
      </w:r>
      <w:r w:rsidR="00EA63FC">
        <w:t>October 2019</w:t>
      </w:r>
    </w:p>
    <w:p w14:paraId="6A06F9DE" w14:textId="77777777" w:rsidR="00073434" w:rsidRDefault="00073434" w:rsidP="00073434">
      <w:pPr>
        <w:pStyle w:val="BodyText"/>
      </w:pPr>
      <w:r w:rsidRPr="000A72EE">
        <w:rPr>
          <w:u w:val="single"/>
        </w:rPr>
        <w:t>Costs</w:t>
      </w:r>
      <w:r>
        <w:t>:</w:t>
      </w:r>
    </w:p>
    <w:p w14:paraId="28ACAF5D" w14:textId="4330A511" w:rsidR="00073434" w:rsidRDefault="00073434" w:rsidP="00073434">
      <w:pPr>
        <w:pStyle w:val="BodyText"/>
        <w:ind w:firstLine="720"/>
      </w:pPr>
      <w:r>
        <w:t xml:space="preserve">Total life to date expenses (include this quarter): </w:t>
      </w:r>
      <w:r w:rsidR="00EA63FC">
        <w:t>$11,632.72</w:t>
      </w:r>
    </w:p>
    <w:p w14:paraId="03D043FA" w14:textId="5AE413F0" w:rsidR="00073434" w:rsidRDefault="00073434" w:rsidP="00073434">
      <w:pPr>
        <w:pStyle w:val="BodyText"/>
        <w:ind w:firstLine="720"/>
      </w:pPr>
      <w:r>
        <w:t>Total Approved Budgeted Funds: $23,333.33</w:t>
      </w:r>
    </w:p>
    <w:p w14:paraId="67CC8258" w14:textId="3C66F705" w:rsidR="00073434" w:rsidRDefault="00073434" w:rsidP="00073434">
      <w:pPr>
        <w:pStyle w:val="BodyText"/>
        <w:ind w:firstLine="720"/>
      </w:pPr>
      <w:r>
        <w:t xml:space="preserve">Are you within the approved budget plan and categories? </w:t>
      </w:r>
      <w:r w:rsidRPr="00EA63FC">
        <w:rPr>
          <w:b/>
        </w:rPr>
        <w:t>YES</w:t>
      </w:r>
    </w:p>
    <w:p w14:paraId="2BB15079" w14:textId="77777777" w:rsidR="00073434" w:rsidRPr="00E729B9" w:rsidRDefault="00073434" w:rsidP="00073434">
      <w:pPr>
        <w:pStyle w:val="BodyText"/>
        <w:rPr>
          <w:b/>
        </w:rPr>
      </w:pPr>
      <w:r w:rsidRPr="00E729B9">
        <w:rPr>
          <w:b/>
        </w:rPr>
        <w:t>The foregoing information is accurate as of the date set forth below.</w:t>
      </w:r>
    </w:p>
    <w:p w14:paraId="4C68F804" w14:textId="4CC264CE" w:rsidR="00073434" w:rsidRPr="00FC149A" w:rsidRDefault="008C6D36" w:rsidP="00073434">
      <w:pPr>
        <w:pStyle w:val="BodyText"/>
        <w:tabs>
          <w:tab w:val="left" w:pos="450"/>
          <w:tab w:val="right" w:leader="underscore" w:pos="4680"/>
        </w:tabs>
        <w:rPr>
          <w:b/>
        </w:rPr>
      </w:pPr>
      <w:r w:rsidRPr="008C6D36">
        <w:rPr>
          <w:noProof/>
        </w:rPr>
        <mc:AlternateContent>
          <mc:Choice Requires="wps">
            <w:drawing>
              <wp:anchor distT="0" distB="0" distL="114300" distR="114300" simplePos="0" relativeHeight="251663360" behindDoc="0" locked="0" layoutInCell="1" allowOverlap="1" wp14:anchorId="6A1E36D7" wp14:editId="21E57C78">
                <wp:simplePos x="0" y="0"/>
                <wp:positionH relativeFrom="column">
                  <wp:posOffset>495300</wp:posOffset>
                </wp:positionH>
                <wp:positionV relativeFrom="paragraph">
                  <wp:posOffset>224790</wp:posOffset>
                </wp:positionV>
                <wp:extent cx="2018030" cy="358140"/>
                <wp:effectExtent l="0" t="0" r="20320" b="41910"/>
                <wp:wrapNone/>
                <wp:docPr id="1" name="Freeform: Shape 12"/>
                <wp:cNvGraphicFramePr/>
                <a:graphic xmlns:a="http://schemas.openxmlformats.org/drawingml/2006/main">
                  <a:graphicData uri="http://schemas.microsoft.com/office/word/2010/wordprocessingShape">
                    <wps:wsp>
                      <wps:cNvSpPr/>
                      <wps:spPr>
                        <a:xfrm>
                          <a:off x="0" y="0"/>
                          <a:ext cx="2018030" cy="358140"/>
                        </a:xfrm>
                        <a:custGeom>
                          <a:avLst/>
                          <a:gdLst>
                            <a:gd name="connsiteX0" fmla="*/ 1342295 w 6431129"/>
                            <a:gd name="connsiteY0" fmla="*/ 2822713 h 5406887"/>
                            <a:gd name="connsiteX1" fmla="*/ 1156764 w 6431129"/>
                            <a:gd name="connsiteY1" fmla="*/ 2491408 h 5406887"/>
                            <a:gd name="connsiteX2" fmla="*/ 957982 w 6431129"/>
                            <a:gd name="connsiteY2" fmla="*/ 1934817 h 5406887"/>
                            <a:gd name="connsiteX3" fmla="*/ 865216 w 6431129"/>
                            <a:gd name="connsiteY3" fmla="*/ 1325217 h 5406887"/>
                            <a:gd name="connsiteX4" fmla="*/ 944729 w 6431129"/>
                            <a:gd name="connsiteY4" fmla="*/ 636104 h 5406887"/>
                            <a:gd name="connsiteX5" fmla="*/ 997738 w 6431129"/>
                            <a:gd name="connsiteY5" fmla="*/ 530087 h 5406887"/>
                            <a:gd name="connsiteX6" fmla="*/ 1103756 w 6431129"/>
                            <a:gd name="connsiteY6" fmla="*/ 463826 h 5406887"/>
                            <a:gd name="connsiteX7" fmla="*/ 1223025 w 6431129"/>
                            <a:gd name="connsiteY7" fmla="*/ 503582 h 5406887"/>
                            <a:gd name="connsiteX8" fmla="*/ 1315790 w 6431129"/>
                            <a:gd name="connsiteY8" fmla="*/ 662608 h 5406887"/>
                            <a:gd name="connsiteX9" fmla="*/ 1448312 w 6431129"/>
                            <a:gd name="connsiteY9" fmla="*/ 1364974 h 5406887"/>
                            <a:gd name="connsiteX10" fmla="*/ 1421808 w 6431129"/>
                            <a:gd name="connsiteY10" fmla="*/ 2928730 h 5406887"/>
                            <a:gd name="connsiteX11" fmla="*/ 1355547 w 6431129"/>
                            <a:gd name="connsiteY11" fmla="*/ 3551582 h 5406887"/>
                            <a:gd name="connsiteX12" fmla="*/ 1223025 w 6431129"/>
                            <a:gd name="connsiteY12" fmla="*/ 4187687 h 5406887"/>
                            <a:gd name="connsiteX13" fmla="*/ 904973 w 6431129"/>
                            <a:gd name="connsiteY13" fmla="*/ 5035826 h 5406887"/>
                            <a:gd name="connsiteX14" fmla="*/ 745947 w 6431129"/>
                            <a:gd name="connsiteY14" fmla="*/ 5287617 h 5406887"/>
                            <a:gd name="connsiteX15" fmla="*/ 653182 w 6431129"/>
                            <a:gd name="connsiteY15" fmla="*/ 5406887 h 5406887"/>
                            <a:gd name="connsiteX16" fmla="*/ 321877 w 6431129"/>
                            <a:gd name="connsiteY16" fmla="*/ 5088834 h 5406887"/>
                            <a:gd name="connsiteX17" fmla="*/ 149599 w 6431129"/>
                            <a:gd name="connsiteY17" fmla="*/ 4916556 h 5406887"/>
                            <a:gd name="connsiteX18" fmla="*/ 17077 w 6431129"/>
                            <a:gd name="connsiteY18" fmla="*/ 4717774 h 5406887"/>
                            <a:gd name="connsiteX19" fmla="*/ 17077 w 6431129"/>
                            <a:gd name="connsiteY19" fmla="*/ 4452730 h 5406887"/>
                            <a:gd name="connsiteX20" fmla="*/ 321877 w 6431129"/>
                            <a:gd name="connsiteY20" fmla="*/ 3922643 h 5406887"/>
                            <a:gd name="connsiteX21" fmla="*/ 1050747 w 6431129"/>
                            <a:gd name="connsiteY21" fmla="*/ 3114261 h 5406887"/>
                            <a:gd name="connsiteX22" fmla="*/ 1315790 w 6431129"/>
                            <a:gd name="connsiteY22" fmla="*/ 2862469 h 5406887"/>
                            <a:gd name="connsiteX23" fmla="*/ 1845877 w 6431129"/>
                            <a:gd name="connsiteY23" fmla="*/ 2491408 h 5406887"/>
                            <a:gd name="connsiteX24" fmla="*/ 1474816 w 6431129"/>
                            <a:gd name="connsiteY24" fmla="*/ 2372139 h 5406887"/>
                            <a:gd name="connsiteX25" fmla="*/ 944729 w 6431129"/>
                            <a:gd name="connsiteY25" fmla="*/ 2027582 h 5406887"/>
                            <a:gd name="connsiteX26" fmla="*/ 772451 w 6431129"/>
                            <a:gd name="connsiteY26" fmla="*/ 1881808 h 5406887"/>
                            <a:gd name="connsiteX27" fmla="*/ 732695 w 6431129"/>
                            <a:gd name="connsiteY27" fmla="*/ 1842052 h 5406887"/>
                            <a:gd name="connsiteX28" fmla="*/ 573669 w 6431129"/>
                            <a:gd name="connsiteY28" fmla="*/ 1802295 h 5406887"/>
                            <a:gd name="connsiteX29" fmla="*/ 1209773 w 6431129"/>
                            <a:gd name="connsiteY29" fmla="*/ 1431234 h 5406887"/>
                            <a:gd name="connsiteX30" fmla="*/ 1633842 w 6431129"/>
                            <a:gd name="connsiteY30" fmla="*/ 1192695 h 5406887"/>
                            <a:gd name="connsiteX31" fmla="*/ 2124173 w 6431129"/>
                            <a:gd name="connsiteY31" fmla="*/ 887895 h 5406887"/>
                            <a:gd name="connsiteX32" fmla="*/ 3078329 w 6431129"/>
                            <a:gd name="connsiteY32" fmla="*/ 357808 h 5406887"/>
                            <a:gd name="connsiteX33" fmla="*/ 3422886 w 6431129"/>
                            <a:gd name="connsiteY33" fmla="*/ 159026 h 5406887"/>
                            <a:gd name="connsiteX34" fmla="*/ 3674677 w 6431129"/>
                            <a:gd name="connsiteY34" fmla="*/ 26504 h 5406887"/>
                            <a:gd name="connsiteX35" fmla="*/ 3727686 w 6431129"/>
                            <a:gd name="connsiteY35" fmla="*/ 0 h 5406887"/>
                            <a:gd name="connsiteX36" fmla="*/ 3489147 w 6431129"/>
                            <a:gd name="connsiteY36" fmla="*/ 318052 h 5406887"/>
                            <a:gd name="connsiteX37" fmla="*/ 2932556 w 6431129"/>
                            <a:gd name="connsiteY37" fmla="*/ 1099930 h 5406887"/>
                            <a:gd name="connsiteX38" fmla="*/ 2216938 w 6431129"/>
                            <a:gd name="connsiteY38" fmla="*/ 2358887 h 5406887"/>
                            <a:gd name="connsiteX39" fmla="*/ 1885634 w 6431129"/>
                            <a:gd name="connsiteY39" fmla="*/ 2981739 h 5406887"/>
                            <a:gd name="connsiteX40" fmla="*/ 1633842 w 6431129"/>
                            <a:gd name="connsiteY40" fmla="*/ 3379304 h 5406887"/>
                            <a:gd name="connsiteX41" fmla="*/ 1594086 w 6431129"/>
                            <a:gd name="connsiteY41" fmla="*/ 3458817 h 5406887"/>
                            <a:gd name="connsiteX42" fmla="*/ 1527825 w 6431129"/>
                            <a:gd name="connsiteY42" fmla="*/ 3564834 h 5406887"/>
                            <a:gd name="connsiteX43" fmla="*/ 1580834 w 6431129"/>
                            <a:gd name="connsiteY43" fmla="*/ 3578087 h 5406887"/>
                            <a:gd name="connsiteX44" fmla="*/ 1819373 w 6431129"/>
                            <a:gd name="connsiteY44" fmla="*/ 3379304 h 5406887"/>
                            <a:gd name="connsiteX45" fmla="*/ 2230190 w 6431129"/>
                            <a:gd name="connsiteY45" fmla="*/ 2981739 h 5406887"/>
                            <a:gd name="connsiteX46" fmla="*/ 2269947 w 6431129"/>
                            <a:gd name="connsiteY46" fmla="*/ 2955234 h 5406887"/>
                            <a:gd name="connsiteX47" fmla="*/ 2296451 w 6431129"/>
                            <a:gd name="connsiteY47" fmla="*/ 2981739 h 5406887"/>
                            <a:gd name="connsiteX48" fmla="*/ 2283199 w 6431129"/>
                            <a:gd name="connsiteY48" fmla="*/ 3048000 h 5406887"/>
                            <a:gd name="connsiteX49" fmla="*/ 2216938 w 6431129"/>
                            <a:gd name="connsiteY49" fmla="*/ 3299791 h 5406887"/>
                            <a:gd name="connsiteX50" fmla="*/ 2203686 w 6431129"/>
                            <a:gd name="connsiteY50" fmla="*/ 3379304 h 5406887"/>
                            <a:gd name="connsiteX51" fmla="*/ 2177182 w 6431129"/>
                            <a:gd name="connsiteY51" fmla="*/ 3458817 h 5406887"/>
                            <a:gd name="connsiteX52" fmla="*/ 2283199 w 6431129"/>
                            <a:gd name="connsiteY52" fmla="*/ 3419061 h 5406887"/>
                            <a:gd name="connsiteX53" fmla="*/ 2415721 w 6431129"/>
                            <a:gd name="connsiteY53" fmla="*/ 3286539 h 5406887"/>
                            <a:gd name="connsiteX54" fmla="*/ 2481982 w 6431129"/>
                            <a:gd name="connsiteY54" fmla="*/ 3246782 h 5406887"/>
                            <a:gd name="connsiteX55" fmla="*/ 2508486 w 6431129"/>
                            <a:gd name="connsiteY55" fmla="*/ 3273287 h 5406887"/>
                            <a:gd name="connsiteX56" fmla="*/ 2654260 w 6431129"/>
                            <a:gd name="connsiteY56" fmla="*/ 3220278 h 5406887"/>
                            <a:gd name="connsiteX57" fmla="*/ 2694016 w 6431129"/>
                            <a:gd name="connsiteY57" fmla="*/ 3246782 h 5406887"/>
                            <a:gd name="connsiteX58" fmla="*/ 2733773 w 6431129"/>
                            <a:gd name="connsiteY58" fmla="*/ 3260034 h 5406887"/>
                            <a:gd name="connsiteX59" fmla="*/ 3051825 w 6431129"/>
                            <a:gd name="connsiteY59" fmla="*/ 3246782 h 5406887"/>
                            <a:gd name="connsiteX60" fmla="*/ 3767442 w 6431129"/>
                            <a:gd name="connsiteY60" fmla="*/ 3180521 h 5406887"/>
                            <a:gd name="connsiteX61" fmla="*/ 5079408 w 6431129"/>
                            <a:gd name="connsiteY61" fmla="*/ 2862469 h 5406887"/>
                            <a:gd name="connsiteX62" fmla="*/ 6219095 w 6431129"/>
                            <a:gd name="connsiteY62" fmla="*/ 2610678 h 5406887"/>
                            <a:gd name="connsiteX63" fmla="*/ 6311860 w 6431129"/>
                            <a:gd name="connsiteY63" fmla="*/ 2623930 h 5406887"/>
                            <a:gd name="connsiteX64" fmla="*/ 6431129 w 6431129"/>
                            <a:gd name="connsiteY64" fmla="*/ 2637182 h 5406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6431129" h="5406887">
                              <a:moveTo>
                                <a:pt x="1342295" y="2822713"/>
                              </a:moveTo>
                              <a:cubicBezTo>
                                <a:pt x="1240447" y="2677217"/>
                                <a:pt x="1227784" y="2675415"/>
                                <a:pt x="1156764" y="2491408"/>
                              </a:cubicBezTo>
                              <a:cubicBezTo>
                                <a:pt x="1085827" y="2307615"/>
                                <a:pt x="991738" y="2128911"/>
                                <a:pt x="957982" y="1934817"/>
                              </a:cubicBezTo>
                              <a:cubicBezTo>
                                <a:pt x="887417" y="1529072"/>
                                <a:pt x="918311" y="1732276"/>
                                <a:pt x="865216" y="1325217"/>
                              </a:cubicBezTo>
                              <a:cubicBezTo>
                                <a:pt x="884654" y="936464"/>
                                <a:pt x="838889" y="900705"/>
                                <a:pt x="944729" y="636104"/>
                              </a:cubicBezTo>
                              <a:cubicBezTo>
                                <a:pt x="959403" y="599420"/>
                                <a:pt x="974499" y="562040"/>
                                <a:pt x="997738" y="530087"/>
                              </a:cubicBezTo>
                              <a:cubicBezTo>
                                <a:pt x="1017400" y="503052"/>
                                <a:pt x="1074953" y="478227"/>
                                <a:pt x="1103756" y="463826"/>
                              </a:cubicBezTo>
                              <a:cubicBezTo>
                                <a:pt x="1143512" y="477078"/>
                                <a:pt x="1192452" y="474920"/>
                                <a:pt x="1223025" y="503582"/>
                              </a:cubicBezTo>
                              <a:cubicBezTo>
                                <a:pt x="1267795" y="545554"/>
                                <a:pt x="1295447" y="604709"/>
                                <a:pt x="1315790" y="662608"/>
                              </a:cubicBezTo>
                              <a:cubicBezTo>
                                <a:pt x="1389914" y="873577"/>
                                <a:pt x="1417248" y="1147526"/>
                                <a:pt x="1448312" y="1364974"/>
                              </a:cubicBezTo>
                              <a:cubicBezTo>
                                <a:pt x="1468777" y="2040336"/>
                                <a:pt x="1477442" y="2010767"/>
                                <a:pt x="1421808" y="2928730"/>
                              </a:cubicBezTo>
                              <a:cubicBezTo>
                                <a:pt x="1409177" y="3137136"/>
                                <a:pt x="1388110" y="3345348"/>
                                <a:pt x="1355547" y="3551582"/>
                              </a:cubicBezTo>
                              <a:cubicBezTo>
                                <a:pt x="1321767" y="3765519"/>
                                <a:pt x="1275555" y="3977566"/>
                                <a:pt x="1223025" y="4187687"/>
                              </a:cubicBezTo>
                              <a:cubicBezTo>
                                <a:pt x="1139246" y="4522802"/>
                                <a:pt x="1063753" y="4737319"/>
                                <a:pt x="904973" y="5035826"/>
                              </a:cubicBezTo>
                              <a:cubicBezTo>
                                <a:pt x="858355" y="5123467"/>
                                <a:pt x="800272" y="5204532"/>
                                <a:pt x="745947" y="5287617"/>
                              </a:cubicBezTo>
                              <a:cubicBezTo>
                                <a:pt x="690398" y="5372574"/>
                                <a:pt x="700645" y="5359422"/>
                                <a:pt x="653182" y="5406887"/>
                              </a:cubicBezTo>
                              <a:cubicBezTo>
                                <a:pt x="334858" y="5202250"/>
                                <a:pt x="582293" y="5392653"/>
                                <a:pt x="321877" y="5088834"/>
                              </a:cubicBezTo>
                              <a:cubicBezTo>
                                <a:pt x="269025" y="5027173"/>
                                <a:pt x="201148" y="4979311"/>
                                <a:pt x="149599" y="4916556"/>
                              </a:cubicBezTo>
                              <a:cubicBezTo>
                                <a:pt x="99051" y="4855020"/>
                                <a:pt x="17077" y="4717774"/>
                                <a:pt x="17077" y="4717774"/>
                              </a:cubicBezTo>
                              <a:cubicBezTo>
                                <a:pt x="3833" y="4625067"/>
                                <a:pt x="-13605" y="4550911"/>
                                <a:pt x="17077" y="4452730"/>
                              </a:cubicBezTo>
                              <a:cubicBezTo>
                                <a:pt x="70910" y="4280466"/>
                                <a:pt x="220685" y="4061782"/>
                                <a:pt x="321877" y="3922643"/>
                              </a:cubicBezTo>
                              <a:cubicBezTo>
                                <a:pt x="582500" y="3564286"/>
                                <a:pt x="692525" y="3472483"/>
                                <a:pt x="1050747" y="3114261"/>
                              </a:cubicBezTo>
                              <a:cubicBezTo>
                                <a:pt x="1136914" y="3028094"/>
                                <a:pt x="1217238" y="2934143"/>
                                <a:pt x="1315790" y="2862469"/>
                              </a:cubicBezTo>
                              <a:cubicBezTo>
                                <a:pt x="1781914" y="2523470"/>
                                <a:pt x="1596612" y="2633846"/>
                                <a:pt x="1845877" y="2491408"/>
                              </a:cubicBezTo>
                              <a:cubicBezTo>
                                <a:pt x="1722190" y="2451652"/>
                                <a:pt x="1589451" y="2433278"/>
                                <a:pt x="1474816" y="2372139"/>
                              </a:cubicBezTo>
                              <a:cubicBezTo>
                                <a:pt x="1285840" y="2271351"/>
                                <a:pt x="1101624" y="2184477"/>
                                <a:pt x="944729" y="2027582"/>
                              </a:cubicBezTo>
                              <a:cubicBezTo>
                                <a:pt x="693472" y="1776325"/>
                                <a:pt x="947035" y="2012747"/>
                                <a:pt x="772451" y="1881808"/>
                              </a:cubicBezTo>
                              <a:cubicBezTo>
                                <a:pt x="757458" y="1870563"/>
                                <a:pt x="750096" y="1849012"/>
                                <a:pt x="732695" y="1842052"/>
                              </a:cubicBezTo>
                              <a:cubicBezTo>
                                <a:pt x="681963" y="1821759"/>
                                <a:pt x="573669" y="1802295"/>
                                <a:pt x="573669" y="1802295"/>
                              </a:cubicBezTo>
                              <a:lnTo>
                                <a:pt x="1209773" y="1431234"/>
                              </a:lnTo>
                              <a:cubicBezTo>
                                <a:pt x="1350372" y="1350389"/>
                                <a:pt x="1496101" y="1278318"/>
                                <a:pt x="1633842" y="1192695"/>
                              </a:cubicBezTo>
                              <a:cubicBezTo>
                                <a:pt x="1797286" y="1091095"/>
                                <a:pt x="1957553" y="984198"/>
                                <a:pt x="2124173" y="887895"/>
                              </a:cubicBezTo>
                              <a:cubicBezTo>
                                <a:pt x="2439180" y="705827"/>
                                <a:pt x="2761043" y="535876"/>
                                <a:pt x="3078329" y="357808"/>
                              </a:cubicBezTo>
                              <a:cubicBezTo>
                                <a:pt x="3193959" y="292914"/>
                                <a:pt x="3306977" y="223420"/>
                                <a:pt x="3422886" y="159026"/>
                              </a:cubicBezTo>
                              <a:cubicBezTo>
                                <a:pt x="3505796" y="112965"/>
                                <a:pt x="3590589" y="70376"/>
                                <a:pt x="3674677" y="26504"/>
                              </a:cubicBezTo>
                              <a:cubicBezTo>
                                <a:pt x="3692192" y="17366"/>
                                <a:pt x="3727686" y="0"/>
                                <a:pt x="3727686" y="0"/>
                              </a:cubicBezTo>
                              <a:cubicBezTo>
                                <a:pt x="3386812" y="511313"/>
                                <a:pt x="3875370" y="-209290"/>
                                <a:pt x="3489147" y="318052"/>
                              </a:cubicBezTo>
                              <a:cubicBezTo>
                                <a:pt x="3300117" y="576151"/>
                                <a:pt x="3113664" y="836212"/>
                                <a:pt x="2932556" y="1099930"/>
                              </a:cubicBezTo>
                              <a:cubicBezTo>
                                <a:pt x="2700368" y="1438027"/>
                                <a:pt x="2346747" y="2119552"/>
                                <a:pt x="2216938" y="2358887"/>
                              </a:cubicBezTo>
                              <a:cubicBezTo>
                                <a:pt x="2104822" y="2565601"/>
                                <a:pt x="2011458" y="2783071"/>
                                <a:pt x="1885634" y="2981739"/>
                              </a:cubicBezTo>
                              <a:cubicBezTo>
                                <a:pt x="1801703" y="3114261"/>
                                <a:pt x="1715639" y="3245455"/>
                                <a:pt x="1633842" y="3379304"/>
                              </a:cubicBezTo>
                              <a:cubicBezTo>
                                <a:pt x="1618390" y="3404589"/>
                                <a:pt x="1608788" y="3433089"/>
                                <a:pt x="1594086" y="3458817"/>
                              </a:cubicBezTo>
                              <a:cubicBezTo>
                                <a:pt x="1573410" y="3495000"/>
                                <a:pt x="1527825" y="3564834"/>
                                <a:pt x="1527825" y="3564834"/>
                              </a:cubicBezTo>
                              <a:cubicBezTo>
                                <a:pt x="1545495" y="3569252"/>
                                <a:pt x="1563682" y="3584213"/>
                                <a:pt x="1580834" y="3578087"/>
                              </a:cubicBezTo>
                              <a:cubicBezTo>
                                <a:pt x="1713547" y="3530690"/>
                                <a:pt x="1726031" y="3475657"/>
                                <a:pt x="1819373" y="3379304"/>
                              </a:cubicBezTo>
                              <a:cubicBezTo>
                                <a:pt x="1932528" y="3262499"/>
                                <a:pt x="2089523" y="3096831"/>
                                <a:pt x="2230190" y="2981739"/>
                              </a:cubicBezTo>
                              <a:cubicBezTo>
                                <a:pt x="2242517" y="2971653"/>
                                <a:pt x="2256695" y="2964069"/>
                                <a:pt x="2269947" y="2955234"/>
                              </a:cubicBezTo>
                              <a:cubicBezTo>
                                <a:pt x="2278782" y="2964069"/>
                                <a:pt x="2294684" y="2969370"/>
                                <a:pt x="2296451" y="2981739"/>
                              </a:cubicBezTo>
                              <a:cubicBezTo>
                                <a:pt x="2299636" y="3004037"/>
                                <a:pt x="2288662" y="3026148"/>
                                <a:pt x="2283199" y="3048000"/>
                              </a:cubicBezTo>
                              <a:cubicBezTo>
                                <a:pt x="2262150" y="3132197"/>
                                <a:pt x="2237192" y="3215400"/>
                                <a:pt x="2216938" y="3299791"/>
                              </a:cubicBezTo>
                              <a:cubicBezTo>
                                <a:pt x="2210667" y="3325919"/>
                                <a:pt x="2210203" y="3353236"/>
                                <a:pt x="2203686" y="3379304"/>
                              </a:cubicBezTo>
                              <a:cubicBezTo>
                                <a:pt x="2196910" y="3406408"/>
                                <a:pt x="2152194" y="3446323"/>
                                <a:pt x="2177182" y="3458817"/>
                              </a:cubicBezTo>
                              <a:cubicBezTo>
                                <a:pt x="2210939" y="3475696"/>
                                <a:pt x="2247860" y="3432313"/>
                                <a:pt x="2283199" y="3419061"/>
                              </a:cubicBezTo>
                              <a:cubicBezTo>
                                <a:pt x="2327373" y="3374887"/>
                                <a:pt x="2368512" y="3327454"/>
                                <a:pt x="2415721" y="3286539"/>
                              </a:cubicBezTo>
                              <a:cubicBezTo>
                                <a:pt x="2435186" y="3269669"/>
                                <a:pt x="2456483" y="3250425"/>
                                <a:pt x="2481982" y="3246782"/>
                              </a:cubicBezTo>
                              <a:cubicBezTo>
                                <a:pt x="2494351" y="3245015"/>
                                <a:pt x="2499651" y="3264452"/>
                                <a:pt x="2508486" y="3273287"/>
                              </a:cubicBezTo>
                              <a:cubicBezTo>
                                <a:pt x="2557077" y="3255617"/>
                                <a:pt x="2603075" y="3227590"/>
                                <a:pt x="2654260" y="3220278"/>
                              </a:cubicBezTo>
                              <a:cubicBezTo>
                                <a:pt x="2670027" y="3218026"/>
                                <a:pt x="2679770" y="3239659"/>
                                <a:pt x="2694016" y="3246782"/>
                              </a:cubicBezTo>
                              <a:cubicBezTo>
                                <a:pt x="2706510" y="3253029"/>
                                <a:pt x="2720521" y="3255617"/>
                                <a:pt x="2733773" y="3260034"/>
                              </a:cubicBezTo>
                              <a:cubicBezTo>
                                <a:pt x="2859107" y="3176478"/>
                                <a:pt x="2709195" y="3265056"/>
                                <a:pt x="3051825" y="3246782"/>
                              </a:cubicBezTo>
                              <a:cubicBezTo>
                                <a:pt x="3291044" y="3234024"/>
                                <a:pt x="3528903" y="3202608"/>
                                <a:pt x="3767442" y="3180521"/>
                              </a:cubicBezTo>
                              <a:lnTo>
                                <a:pt x="5079408" y="2862469"/>
                              </a:lnTo>
                              <a:cubicBezTo>
                                <a:pt x="6063211" y="2616519"/>
                                <a:pt x="5525519" y="2706344"/>
                                <a:pt x="6219095" y="2610678"/>
                              </a:cubicBezTo>
                              <a:lnTo>
                                <a:pt x="6311860" y="2623930"/>
                              </a:lnTo>
                              <a:cubicBezTo>
                                <a:pt x="6412160" y="2639361"/>
                                <a:pt x="6360698" y="2637182"/>
                                <a:pt x="6431129" y="26371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9AC5F83" id="Freeform: Shape 12" o:spid="_x0000_s1026" style="position:absolute;margin-left:39pt;margin-top:17.7pt;width:158.9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1129,54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" path="m1342295,2822713c1240447,2677217,1227784,2675415,1156764,2491408,1085827,2307615,991738,2128911,957982,1934817,887417,1529072,918311,1732276,865216,1325217,884654,936464,838889,900705,944729,636104v14674,-36684,29770,-74064,53009,-106017c1017400,503052,1074953,478227,1103756,463826v39756,13252,88696,11094,119269,39756c1267795,545554,1295447,604709,1315790,662608v74124,210969,101458,484918,132522,702366c1468777,2040336,1477442,2010767,1421808,2928730v-12631,208406,-33698,416618,-66261,622852c1321767,3765519,1275555,3977566,1223025,4187687v-83779,335115,-159272,549632,-318052,848139c858355,5123467,800272,5204532,745947,5287617v-55549,84957,-45302,71805,-92765,119270c334858,5202250,582293,5392653,321877,5088834,269025,5027173,201148,4979311,149599,4916556,99051,4855020,17077,4717774,17077,4717774v-13244,-92707,-30682,-166863,,-265044c70910,4280466,220685,4061782,321877,3922643v260623,-358357,370648,-450160,728870,-808382c1136914,3028094,1217238,2934143,1315790,2862469v466124,-338999,280822,-228623,530087,-371061c1722190,2451652,1589451,2433278,1474816,2372139,1285840,2271351,1101624,2184477,944729,2027582v-251257,-251257,2306,-14835,-172278,-145774c757458,1870563,750096,1849012,732695,1842052v-50732,-20293,-159026,-39757,-159026,-39757l1209773,1431234v140599,-80845,286328,-152916,424069,-238539c1797286,1091095,1957553,984198,2124173,887895,2439180,705827,2761043,535876,3078329,357808v115630,-64894,228648,-134388,344557,-198782c3505796,112965,3590589,70376,3674677,26504,3692192,17366,3727686,,3727686,v-340874,511313,147684,-209290,-238539,318052c3300117,576151,3113664,836212,2932556,1099930v-232188,338097,-585809,1019622,-715618,1258957c2104822,2565601,2011458,2783071,1885634,2981739v-83931,132522,-169995,263716,-251792,397565c1618390,3404589,1608788,3433089,1594086,3458817v-20676,36183,-66261,106017,-66261,106017c1545495,3569252,1563682,3584213,1580834,3578087v132713,-47397,145197,-102430,238539,-198783c1932528,3262499,2089523,3096831,2230190,2981739v12327,-10086,26505,-17670,39757,-26505c2278782,2964069,2294684,2969370,2296451,2981739v3185,22298,-7789,44409,-13252,66261c2262150,3132197,2237192,3215400,2216938,3299791v-6271,26128,-6735,53445,-13252,79513c2196910,3406408,2152194,3446323,2177182,3458817v33757,16879,70678,-26504,106017,-39756c2327373,3374887,2368512,3327454,2415721,3286539v19465,-16870,40762,-36114,66261,-39757c2494351,3245015,2499651,3264452,2508486,3273287v48591,-17670,94589,-45697,145774,-53009c2670027,3218026,2679770,3239659,2694016,3246782v12494,6247,26505,8835,39757,13252c2859107,3176478,2709195,3265056,3051825,3246782v239219,-12758,477078,-44174,715617,-66261l5079408,2862469v983803,-245950,446111,-156125,1139687,-251791l6311860,2623930v100300,15431,48838,13252,119269,13252e" filled="f" strokecolor="black [3213]" strokeweight="1pt">
                <v:stroke joinstyle="miter"/>
                <v:path arrowok="t" o:connecttype="custom" o:connectlocs="421200,186970;362982,165025;300606,128158;271497,87779;296447,42134;313081,35112;346349,30723;383774,33356;412883,43890;454467,90413;446150,193992;425358,235249;383774,277383;283972,333562;234071,350240;204963,358140;101002,337073;46943,325662;5359,312495;5359,294939;101002,259827;329715,206282;412883,189603;579219,165025;462784,157125;296447,134302;242388,124647;229913,122013;180012,119380;379616,94802;512685,79001;666546,58812;965952,23700;1074071,10534;1153080,1756;1169714,0;1094863,21067;920209,72857;695655,156247;591695,197504;512685,223837;500210,229104;479418,236127;496051,237004;570903,223837;699813,197504;712289,195748;720606,197504;716447,201893;695655,218571;691497,223837;683180,229104;716447,226471;758031,217693;778823,215060;787140,216815;832883,213304;845358,215060;857833,215937;957635,215060;1182189,210671;1593872,189603;1951496,172925;1980604,173803;2018030,174681" o:connectangles="0,0,0,0,0,0,0,0,0,0,0,0,0,0,0,0,0,0,0,0,0,0,0,0,0,0,0,0,0,0,0,0,0,0,0,0,0,0,0,0,0,0,0,0,0,0,0,0,0,0,0,0,0,0,0,0,0,0,0,0,0,0,0,0,0"/>
              </v:shape>
            </w:pict>
          </mc:Fallback>
        </mc:AlternateContent>
      </w:r>
      <w:r w:rsidR="00073434">
        <w:rPr>
          <w:b/>
          <w:noProof/>
        </w:rPr>
        <w:t>JASON TESAURO CONSULTING LLC</w:t>
      </w:r>
    </w:p>
    <w:p w14:paraId="71FF84EC" w14:textId="2F4BDC3A" w:rsidR="00073434" w:rsidRDefault="00073434" w:rsidP="00073434">
      <w:pPr>
        <w:pStyle w:val="BodyText"/>
        <w:tabs>
          <w:tab w:val="left" w:pos="450"/>
          <w:tab w:val="right" w:leader="underscore" w:pos="4680"/>
        </w:tabs>
      </w:pPr>
      <w:r w:rsidRPr="001B0DD0">
        <w:rPr>
          <w:noProof/>
        </w:rPr>
        <mc:AlternateContent>
          <mc:Choice Requires="wps">
            <w:drawing>
              <wp:anchor distT="0" distB="0" distL="114300" distR="114300" simplePos="0" relativeHeight="251659264" behindDoc="0" locked="0" layoutInCell="1" allowOverlap="1" wp14:anchorId="10BFDFAB" wp14:editId="46E4B1DD">
                <wp:simplePos x="0" y="0"/>
                <wp:positionH relativeFrom="column">
                  <wp:posOffset>1043940</wp:posOffset>
                </wp:positionH>
                <wp:positionV relativeFrom="paragraph">
                  <wp:posOffset>190500</wp:posOffset>
                </wp:positionV>
                <wp:extent cx="1070421" cy="276999"/>
                <wp:effectExtent l="0" t="0" r="0" b="0"/>
                <wp:wrapNone/>
                <wp:docPr id="15" name="TextBox 1"/>
                <wp:cNvGraphicFramePr xmlns:a="http://schemas.openxmlformats.org/drawingml/2006/main"/>
                <a:graphic xmlns:a="http://schemas.openxmlformats.org/drawingml/2006/main">
                  <a:graphicData uri="http://schemas.microsoft.com/office/word/2010/wordprocessingShape">
                    <wps:wsp>
                      <wps:cNvSpPr txBox="1"/>
                      <wps:spPr>
                        <a:xfrm>
                          <a:off x="0" y="0"/>
                          <a:ext cx="1070421" cy="276999"/>
                        </a:xfrm>
                        <a:prstGeom prst="rect">
                          <a:avLst/>
                        </a:prstGeom>
                        <a:noFill/>
                      </wps:spPr>
                      <wps:txbx>
                        <w:txbxContent>
                          <w:p w14:paraId="29ABFC4A" w14:textId="77777777" w:rsidR="005258AD" w:rsidRDefault="005258AD" w:rsidP="00073434">
                            <w:pPr>
                              <w:pStyle w:val="NormalWeb"/>
                            </w:pPr>
                            <w:r>
                              <w:rPr>
                                <w:rFonts w:asciiTheme="minorHAnsi" w:hAnsi="Calibri" w:cstheme="minorBidi"/>
                                <w:b/>
                                <w:bCs/>
                                <w:color w:val="000000" w:themeColor="text1"/>
                                <w:kern w:val="24"/>
                              </w:rPr>
                              <w:t>Jason Tesauro</w:t>
                            </w:r>
                          </w:p>
                        </w:txbxContent>
                      </wps:txbx>
                      <wps:bodyPr wrap="none" rtlCol="0">
                        <a:spAutoFit/>
                      </wps:bodyPr>
                    </wps:wsp>
                  </a:graphicData>
                </a:graphic>
              </wp:anchor>
            </w:drawing>
          </mc:Choice>
          <mc:Fallback>
            <w:pict>
              <v:shapetype w14:anchorId="10BFDFAB" id="_x0000_t202" coordsize="21600,21600" o:spt="202" path="m,l,21600r21600,l21600,xe">
                <v:stroke joinstyle="miter"/>
                <v:path gradientshapeok="t" o:connecttype="rect"/>
              </v:shapetype>
              <v:shape id="TextBox 1" o:spid="_x0000_s1026" type="#_x0000_t202" style="position:absolute;margin-left:82.2pt;margin-top:15pt;width:84.3pt;height:2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" filled="f" stroked="f">
                <v:textbox style="mso-fit-shape-to-text:t">
                  <w:txbxContent>
                    <w:p w14:paraId="29ABFC4A" w14:textId="77777777" w:rsidR="005258AD" w:rsidRDefault="005258AD" w:rsidP="00073434">
                      <w:pPr>
                        <w:pStyle w:val="NormalWeb"/>
                      </w:pPr>
                      <w:r>
                        <w:rPr>
                          <w:rFonts w:asciiTheme="minorHAnsi" w:hAnsi="Calibri" w:cstheme="minorBidi"/>
                          <w:b/>
                          <w:bCs/>
                          <w:color w:val="000000" w:themeColor="text1"/>
                          <w:kern w:val="24"/>
                        </w:rPr>
                        <w:t>Jason Tesauro</w:t>
                      </w:r>
                    </w:p>
                  </w:txbxContent>
                </v:textbox>
              </v:shape>
            </w:pict>
          </mc:Fallback>
        </mc:AlternateContent>
      </w:r>
      <w:r>
        <w:t xml:space="preserve">By: </w:t>
      </w:r>
      <w:r>
        <w:tab/>
      </w:r>
      <w:r>
        <w:tab/>
      </w:r>
    </w:p>
    <w:p w14:paraId="729B38E8" w14:textId="4FF58A32" w:rsidR="00073434" w:rsidRDefault="008C6D36" w:rsidP="00073434">
      <w:pPr>
        <w:pStyle w:val="BodyText"/>
        <w:tabs>
          <w:tab w:val="left" w:pos="450"/>
          <w:tab w:val="right" w:leader="underscore" w:pos="4680"/>
        </w:tabs>
      </w:pPr>
      <w:r w:rsidRPr="001B0DD0">
        <w:rPr>
          <w:noProof/>
        </w:rPr>
        <mc:AlternateContent>
          <mc:Choice Requires="wps">
            <w:drawing>
              <wp:anchor distT="0" distB="0" distL="114300" distR="114300" simplePos="0" relativeHeight="251665408" behindDoc="0" locked="0" layoutInCell="1" allowOverlap="1" wp14:anchorId="1D825DE0" wp14:editId="21C779E5">
                <wp:simplePos x="0" y="0"/>
                <wp:positionH relativeFrom="column">
                  <wp:posOffset>1203960</wp:posOffset>
                </wp:positionH>
                <wp:positionV relativeFrom="paragraph">
                  <wp:posOffset>201930</wp:posOffset>
                </wp:positionV>
                <wp:extent cx="1070421" cy="276999"/>
                <wp:effectExtent l="0" t="0" r="0" b="0"/>
                <wp:wrapNone/>
                <wp:docPr id="2" name="TextBox 1"/>
                <wp:cNvGraphicFramePr xmlns:a="http://schemas.openxmlformats.org/drawingml/2006/main"/>
                <a:graphic xmlns:a="http://schemas.openxmlformats.org/drawingml/2006/main">
                  <a:graphicData uri="http://schemas.microsoft.com/office/word/2010/wordprocessingShape">
                    <wps:wsp>
                      <wps:cNvSpPr txBox="1"/>
                      <wps:spPr>
                        <a:xfrm>
                          <a:off x="0" y="0"/>
                          <a:ext cx="1070421" cy="276999"/>
                        </a:xfrm>
                        <a:prstGeom prst="rect">
                          <a:avLst/>
                        </a:prstGeom>
                        <a:noFill/>
                      </wps:spPr>
                      <wps:txbx>
                        <w:txbxContent>
                          <w:p w14:paraId="2EBD9511" w14:textId="73F8D933" w:rsidR="008C6D36" w:rsidRDefault="008C6D36" w:rsidP="008C6D36">
                            <w:pPr>
                              <w:pStyle w:val="NormalWeb"/>
                            </w:pPr>
                            <w:r>
                              <w:rPr>
                                <w:rFonts w:asciiTheme="minorHAnsi" w:hAnsi="Calibri" w:cstheme="minorBidi"/>
                                <w:b/>
                                <w:bCs/>
                                <w:color w:val="000000" w:themeColor="text1"/>
                                <w:kern w:val="24"/>
                              </w:rPr>
                              <w:t>President</w:t>
                            </w:r>
                          </w:p>
                        </w:txbxContent>
                      </wps:txbx>
                      <wps:bodyPr wrap="none" rtlCol="0">
                        <a:spAutoFit/>
                      </wps:bodyPr>
                    </wps:wsp>
                  </a:graphicData>
                </a:graphic>
              </wp:anchor>
            </w:drawing>
          </mc:Choice>
          <mc:Fallback>
            <w:pict>
              <v:shape w14:anchorId="1D825DE0" id="_x0000_s1027" type="#_x0000_t202" style="position:absolute;margin-left:94.8pt;margin-top:15.9pt;width:84.3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" filled="f" stroked="f">
                <v:textbox style="mso-fit-shape-to-text:t">
                  <w:txbxContent>
                    <w:p w14:paraId="2EBD9511" w14:textId="73F8D933" w:rsidR="008C6D36" w:rsidRDefault="008C6D36" w:rsidP="008C6D36">
                      <w:pPr>
                        <w:pStyle w:val="NormalWeb"/>
                      </w:pPr>
                      <w:r>
                        <w:rPr>
                          <w:rFonts w:asciiTheme="minorHAnsi" w:hAnsi="Calibri" w:cstheme="minorBidi"/>
                          <w:b/>
                          <w:bCs/>
                          <w:color w:val="000000" w:themeColor="text1"/>
                          <w:kern w:val="24"/>
                        </w:rPr>
                        <w:t>President</w:t>
                      </w:r>
                    </w:p>
                  </w:txbxContent>
                </v:textbox>
              </v:shape>
            </w:pict>
          </mc:Fallback>
        </mc:AlternateContent>
      </w:r>
      <w:r w:rsidR="00073434">
        <w:t xml:space="preserve">Name: </w:t>
      </w:r>
      <w:r w:rsidR="00073434">
        <w:tab/>
      </w:r>
    </w:p>
    <w:p w14:paraId="47E32121" w14:textId="2B50413D" w:rsidR="00073434" w:rsidRDefault="00073434" w:rsidP="00073434">
      <w:pPr>
        <w:pStyle w:val="BodyText"/>
        <w:tabs>
          <w:tab w:val="left" w:pos="450"/>
          <w:tab w:val="right" w:leader="underscore" w:pos="4680"/>
        </w:tabs>
      </w:pPr>
      <w:r>
        <w:t xml:space="preserve">Title: </w:t>
      </w:r>
      <w:r>
        <w:tab/>
      </w:r>
    </w:p>
    <w:p w14:paraId="6F7ACAC6" w14:textId="19C37C1B" w:rsidR="00073434" w:rsidRDefault="008C6D36" w:rsidP="00073434">
      <w:pPr>
        <w:pStyle w:val="BodyText"/>
      </w:pPr>
      <w:r w:rsidRPr="001B0DD0">
        <w:rPr>
          <w:noProof/>
        </w:rPr>
        <mc:AlternateContent>
          <mc:Choice Requires="wps">
            <w:drawing>
              <wp:anchor distT="0" distB="0" distL="114300" distR="114300" simplePos="0" relativeHeight="251667456" behindDoc="0" locked="0" layoutInCell="1" allowOverlap="1" wp14:anchorId="6DD81E78" wp14:editId="1FC85606">
                <wp:simplePos x="0" y="0"/>
                <wp:positionH relativeFrom="column">
                  <wp:posOffset>1127760</wp:posOffset>
                </wp:positionH>
                <wp:positionV relativeFrom="paragraph">
                  <wp:posOffset>179705</wp:posOffset>
                </wp:positionV>
                <wp:extent cx="1070421" cy="276999"/>
                <wp:effectExtent l="0" t="0" r="0" b="0"/>
                <wp:wrapNone/>
                <wp:docPr id="3" name="TextBox 1"/>
                <wp:cNvGraphicFramePr xmlns:a="http://schemas.openxmlformats.org/drawingml/2006/main"/>
                <a:graphic xmlns:a="http://schemas.openxmlformats.org/drawingml/2006/main">
                  <a:graphicData uri="http://schemas.microsoft.com/office/word/2010/wordprocessingShape">
                    <wps:wsp>
                      <wps:cNvSpPr txBox="1"/>
                      <wps:spPr>
                        <a:xfrm>
                          <a:off x="0" y="0"/>
                          <a:ext cx="1070421" cy="276999"/>
                        </a:xfrm>
                        <a:prstGeom prst="rect">
                          <a:avLst/>
                        </a:prstGeom>
                        <a:noFill/>
                      </wps:spPr>
                      <wps:txbx>
                        <w:txbxContent>
                          <w:p w14:paraId="71BEBB80" w14:textId="3E4FF8F4" w:rsidR="008C6D36" w:rsidRDefault="008C6D36" w:rsidP="008C6D36">
                            <w:pPr>
                              <w:pStyle w:val="NormalWeb"/>
                            </w:pPr>
                            <w:r>
                              <w:rPr>
                                <w:rFonts w:asciiTheme="minorHAnsi" w:hAnsi="Calibri" w:cstheme="minorBidi"/>
                                <w:b/>
                                <w:bCs/>
                                <w:color w:val="000000" w:themeColor="text1"/>
                                <w:kern w:val="24"/>
                              </w:rPr>
                              <w:t>14 April 2019</w:t>
                            </w:r>
                          </w:p>
                        </w:txbxContent>
                      </wps:txbx>
                      <wps:bodyPr wrap="none" rtlCol="0">
                        <a:spAutoFit/>
                      </wps:bodyPr>
                    </wps:wsp>
                  </a:graphicData>
                </a:graphic>
              </wp:anchor>
            </w:drawing>
          </mc:Choice>
          <mc:Fallback>
            <w:pict>
              <v:shape w14:anchorId="6DD81E78" id="_x0000_s1028" type="#_x0000_t202" style="position:absolute;margin-left:88.8pt;margin-top:14.15pt;width:84.3pt;height:21.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" filled="f" stroked="f">
                <v:textbox style="mso-fit-shape-to-text:t">
                  <w:txbxContent>
                    <w:p w14:paraId="71BEBB80" w14:textId="3E4FF8F4" w:rsidR="008C6D36" w:rsidRDefault="008C6D36" w:rsidP="008C6D36">
                      <w:pPr>
                        <w:pStyle w:val="NormalWeb"/>
                      </w:pPr>
                      <w:r>
                        <w:rPr>
                          <w:rFonts w:asciiTheme="minorHAnsi" w:hAnsi="Calibri" w:cstheme="minorBidi"/>
                          <w:b/>
                          <w:bCs/>
                          <w:color w:val="000000" w:themeColor="text1"/>
                          <w:kern w:val="24"/>
                        </w:rPr>
                        <w:t>14 April 2019</w:t>
                      </w:r>
                    </w:p>
                  </w:txbxContent>
                </v:textbox>
              </v:shape>
            </w:pict>
          </mc:Fallback>
        </mc:AlternateContent>
      </w:r>
      <w:r w:rsidR="00073434">
        <w:fldChar w:fldCharType="begin"/>
      </w:r>
      <w:r w:rsidR="00073434">
        <w:instrText xml:space="preserve"> IF "TFTphTFT_Contractor_Business_Type5" &lt;&gt; "x" "" "x" \* MERGEFORMAT </w:instrText>
      </w:r>
      <w:r w:rsidR="00073434">
        <w:fldChar w:fldCharType="end"/>
      </w:r>
    </w:p>
    <w:p w14:paraId="54C1FB53" w14:textId="77777777" w:rsidR="00073434" w:rsidRPr="00EA63FC" w:rsidRDefault="00073434" w:rsidP="00073434">
      <w:pPr>
        <w:pStyle w:val="BodyText"/>
        <w:tabs>
          <w:tab w:val="left" w:pos="450"/>
          <w:tab w:val="right" w:leader="underscore" w:pos="4680"/>
        </w:tabs>
      </w:pPr>
      <w:r>
        <w:t>Date:</w:t>
      </w:r>
      <w:r>
        <w:tab/>
      </w:r>
    </w:p>
    <w:p w14:paraId="30D3807C" w14:textId="77777777" w:rsidR="00073434" w:rsidRPr="00EA63FC" w:rsidRDefault="00073434" w:rsidP="00073434">
      <w:pPr>
        <w:pStyle w:val="BodyText"/>
        <w:sectPr w:rsidR="00073434" w:rsidRPr="00EA63FC" w:rsidSect="005258AD">
          <w:pgSz w:w="12240" w:h="15840" w:code="1"/>
          <w:pgMar w:top="990" w:right="1440" w:bottom="1440" w:left="1440" w:header="720" w:footer="720" w:gutter="0"/>
          <w:cols w:space="720"/>
          <w:docGrid w:linePitch="360"/>
        </w:sectPr>
      </w:pPr>
    </w:p>
    <w:p w14:paraId="1B356F5F" w14:textId="77777777" w:rsidR="00073434" w:rsidRPr="00CA714F" w:rsidRDefault="00073434" w:rsidP="00073434">
      <w:pPr>
        <w:pStyle w:val="BodyText"/>
        <w:spacing w:after="120"/>
        <w:jc w:val="center"/>
        <w:rPr>
          <w:b/>
        </w:rPr>
      </w:pPr>
      <w:r w:rsidRPr="00CA714F">
        <w:rPr>
          <w:b/>
        </w:rPr>
        <w:lastRenderedPageBreak/>
        <w:t>QUARTERLY FINANCIAL REPORT</w:t>
      </w:r>
    </w:p>
    <w:p w14:paraId="6BFE5CD6" w14:textId="7C40C5E1" w:rsidR="00073434" w:rsidRDefault="00073434" w:rsidP="00073434">
      <w:pPr>
        <w:pStyle w:val="BodyText"/>
        <w:tabs>
          <w:tab w:val="left" w:pos="2520"/>
          <w:tab w:val="left" w:pos="3960"/>
          <w:tab w:val="left" w:pos="5400"/>
          <w:tab w:val="left" w:pos="6840"/>
        </w:tabs>
      </w:pPr>
      <w:r>
        <w:rPr>
          <w:i/>
        </w:rPr>
        <w:fldChar w:fldCharType="begin"/>
      </w:r>
      <w:r>
        <w:rPr>
          <w:i/>
        </w:rPr>
        <w:instrText xml:space="preserve"> IF "TFTphTFT_Reporting_Requirements2" &lt;&gt; "x" "" "x" \* MERGEFORMAT </w:instrText>
      </w:r>
      <w:r>
        <w:rPr>
          <w:i/>
        </w:rPr>
        <w:fldChar w:fldCharType="end"/>
      </w:r>
      <w:r w:rsidRPr="00A63CD7">
        <w:rPr>
          <w:u w:val="single"/>
        </w:rPr>
        <w:t>Quarter</w:t>
      </w:r>
      <w:r>
        <w:t>: (circle one)</w:t>
      </w:r>
      <w:r>
        <w:tab/>
      </w:r>
      <w:r w:rsidRPr="001F3C07">
        <w:rPr>
          <w:b/>
          <w:highlight w:val="yellow"/>
        </w:rPr>
        <w:t>2019 1</w:t>
      </w:r>
      <w:r w:rsidRPr="001F3C07">
        <w:rPr>
          <w:b/>
          <w:highlight w:val="yellow"/>
          <w:vertAlign w:val="superscript"/>
        </w:rPr>
        <w:t>st</w:t>
      </w:r>
      <w:r>
        <w:tab/>
        <w:t>2019 2</w:t>
      </w:r>
      <w:r w:rsidRPr="00CA714F">
        <w:rPr>
          <w:vertAlign w:val="superscript"/>
        </w:rPr>
        <w:t>nd</w:t>
      </w:r>
      <w:r>
        <w:tab/>
        <w:t>2019 3</w:t>
      </w:r>
      <w:r w:rsidRPr="00CA714F">
        <w:rPr>
          <w:vertAlign w:val="superscript"/>
        </w:rPr>
        <w:t>rd</w:t>
      </w:r>
      <w:r>
        <w:tab/>
        <w:t>2019 4th</w:t>
      </w:r>
    </w:p>
    <w:p w14:paraId="183C68F8" w14:textId="0FF31A33" w:rsidR="00073434" w:rsidRDefault="00073434" w:rsidP="00073434">
      <w:pPr>
        <w:pStyle w:val="BodyText"/>
      </w:pPr>
      <w:r w:rsidRPr="00A63CD7">
        <w:rPr>
          <w:u w:val="single"/>
        </w:rPr>
        <w:t>Grant Program, Number and Title</w:t>
      </w:r>
      <w:r>
        <w:t>:  RCN, GSA 0042 Assessment of Spotted Turtles in New Jersey</w:t>
      </w:r>
    </w:p>
    <w:p w14:paraId="6093A2DF" w14:textId="5E2FC55B" w:rsidR="00073434" w:rsidRDefault="00073434" w:rsidP="00073434">
      <w:pPr>
        <w:pStyle w:val="BodyText"/>
      </w:pPr>
      <w:r w:rsidRPr="00A63CD7">
        <w:rPr>
          <w:u w:val="single"/>
        </w:rPr>
        <w:t>Billing Address</w:t>
      </w:r>
      <w:r>
        <w:t xml:space="preserve">: </w:t>
      </w:r>
      <w:r w:rsidRPr="00073434">
        <w:t xml:space="preserve"> Wildlife Management Institute, Inc.,</w:t>
      </w:r>
      <w:r w:rsidRPr="009231DA">
        <w:t xml:space="preserve"> 4426 VT Route 215 N</w:t>
      </w:r>
      <w:r>
        <w:t>, Cabot, VT  05647</w:t>
      </w:r>
    </w:p>
    <w:p w14:paraId="1ADC285F" w14:textId="77777777" w:rsidR="00073434" w:rsidRDefault="00073434" w:rsidP="00073434">
      <w:pPr>
        <w:pStyle w:val="BodyText"/>
      </w:pPr>
    </w:p>
    <w:p w14:paraId="1D1DEF9D" w14:textId="77777777" w:rsidR="00073434" w:rsidRPr="00A74D05" w:rsidRDefault="00073434" w:rsidP="00073434">
      <w:pPr>
        <w:pStyle w:val="UpperLetteroutlinedc1"/>
        <w:rPr>
          <w:color w:val="000000"/>
        </w:rPr>
      </w:pPr>
      <w:r w:rsidRPr="00A63CD7">
        <w:rPr>
          <w:b/>
          <w:u w:val="single"/>
        </w:rPr>
        <w:t>Current Quarter Eligible Cost Summary</w:t>
      </w:r>
      <w:r w:rsidRPr="00A63CD7">
        <w:rPr>
          <w:b/>
        </w:rPr>
        <w:t>:</w:t>
      </w:r>
    </w:p>
    <w:tbl>
      <w:tblPr>
        <w:tblW w:w="10095" w:type="dxa"/>
        <w:tblInd w:w="93" w:type="dxa"/>
        <w:tblLayout w:type="fixed"/>
        <w:tblLook w:val="04A0" w:firstRow="1" w:lastRow="0" w:firstColumn="1" w:lastColumn="0" w:noHBand="0" w:noVBand="1"/>
      </w:tblPr>
      <w:tblGrid>
        <w:gridCol w:w="3435"/>
        <w:gridCol w:w="2250"/>
        <w:gridCol w:w="2250"/>
        <w:gridCol w:w="2160"/>
      </w:tblGrid>
      <w:tr w:rsidR="00073434" w14:paraId="4902F338" w14:textId="77777777" w:rsidTr="005258AD">
        <w:trPr>
          <w:trHeight w:val="315"/>
        </w:trPr>
        <w:tc>
          <w:tcPr>
            <w:tcW w:w="3435" w:type="dxa"/>
            <w:tcBorders>
              <w:top w:val="single" w:sz="8" w:space="0" w:color="auto"/>
              <w:left w:val="single" w:sz="8" w:space="0" w:color="auto"/>
              <w:bottom w:val="nil"/>
              <w:right w:val="nil"/>
            </w:tcBorders>
            <w:shd w:val="clear" w:color="auto" w:fill="auto"/>
            <w:noWrap/>
            <w:vAlign w:val="bottom"/>
            <w:hideMark/>
          </w:tcPr>
          <w:p w14:paraId="207E0C9D" w14:textId="77777777" w:rsidR="00073434" w:rsidRPr="00A45E6B" w:rsidRDefault="00073434" w:rsidP="005258AD">
            <w:pPr>
              <w:ind w:hanging="1443"/>
              <w:rPr>
                <w:sz w:val="22"/>
                <w:szCs w:val="22"/>
              </w:rPr>
            </w:pPr>
            <w:r w:rsidRPr="00A45E6B">
              <w:rPr>
                <w:sz w:val="22"/>
                <w:szCs w:val="22"/>
              </w:rPr>
              <w:t> </w:t>
            </w:r>
          </w:p>
        </w:tc>
        <w:tc>
          <w:tcPr>
            <w:tcW w:w="22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EB6ADD1" w14:textId="77777777" w:rsidR="00073434" w:rsidRPr="00A45E6B" w:rsidRDefault="00073434" w:rsidP="005258AD">
            <w:pPr>
              <w:ind w:left="-18"/>
              <w:rPr>
                <w:b/>
                <w:bCs/>
                <w:sz w:val="22"/>
                <w:szCs w:val="22"/>
              </w:rPr>
            </w:pPr>
            <w:r>
              <w:rPr>
                <w:b/>
                <w:bCs/>
                <w:sz w:val="22"/>
                <w:szCs w:val="22"/>
              </w:rPr>
              <w:t>CONTRACT</w:t>
            </w:r>
            <w:r w:rsidRPr="00A45E6B">
              <w:rPr>
                <w:b/>
                <w:bCs/>
                <w:sz w:val="22"/>
                <w:szCs w:val="22"/>
              </w:rPr>
              <w:t xml:space="preserve"> FUNDS</w:t>
            </w:r>
          </w:p>
        </w:tc>
        <w:tc>
          <w:tcPr>
            <w:tcW w:w="2250" w:type="dxa"/>
            <w:tcBorders>
              <w:top w:val="single" w:sz="8" w:space="0" w:color="auto"/>
              <w:left w:val="nil"/>
              <w:bottom w:val="single" w:sz="8" w:space="0" w:color="auto"/>
              <w:right w:val="single" w:sz="4" w:space="0" w:color="auto"/>
            </w:tcBorders>
            <w:shd w:val="clear" w:color="auto" w:fill="auto"/>
            <w:noWrap/>
            <w:vAlign w:val="bottom"/>
            <w:hideMark/>
          </w:tcPr>
          <w:p w14:paraId="6136E90A" w14:textId="77777777" w:rsidR="00073434" w:rsidRPr="00A45E6B" w:rsidRDefault="00073434" w:rsidP="005258AD">
            <w:pPr>
              <w:ind w:left="1353" w:hanging="1353"/>
              <w:jc w:val="center"/>
              <w:rPr>
                <w:b/>
                <w:bCs/>
                <w:sz w:val="22"/>
                <w:szCs w:val="22"/>
              </w:rPr>
            </w:pPr>
            <w:r w:rsidRPr="00A45E6B">
              <w:rPr>
                <w:b/>
                <w:bCs/>
                <w:sz w:val="22"/>
                <w:szCs w:val="22"/>
              </w:rPr>
              <w:t xml:space="preserve">MATCH* </w:t>
            </w:r>
          </w:p>
        </w:tc>
        <w:tc>
          <w:tcPr>
            <w:tcW w:w="2160" w:type="dxa"/>
            <w:tcBorders>
              <w:top w:val="single" w:sz="8" w:space="0" w:color="auto"/>
              <w:left w:val="nil"/>
              <w:bottom w:val="single" w:sz="8" w:space="0" w:color="auto"/>
              <w:right w:val="single" w:sz="8" w:space="0" w:color="auto"/>
            </w:tcBorders>
            <w:shd w:val="clear" w:color="auto" w:fill="auto"/>
            <w:noWrap/>
            <w:vAlign w:val="bottom"/>
            <w:hideMark/>
          </w:tcPr>
          <w:p w14:paraId="129714BB" w14:textId="77777777" w:rsidR="00073434" w:rsidRPr="00A45E6B" w:rsidRDefault="00073434" w:rsidP="005258AD">
            <w:pPr>
              <w:ind w:hanging="1368"/>
              <w:jc w:val="center"/>
              <w:rPr>
                <w:b/>
                <w:bCs/>
                <w:sz w:val="22"/>
                <w:szCs w:val="22"/>
              </w:rPr>
            </w:pPr>
            <w:r w:rsidRPr="00A45E6B">
              <w:rPr>
                <w:b/>
                <w:bCs/>
                <w:sz w:val="22"/>
                <w:szCs w:val="22"/>
              </w:rPr>
              <w:t>TOTAL</w:t>
            </w:r>
          </w:p>
        </w:tc>
      </w:tr>
      <w:tr w:rsidR="00073434" w14:paraId="22369B14" w14:textId="77777777" w:rsidTr="005258AD">
        <w:trPr>
          <w:trHeight w:val="330"/>
        </w:trPr>
        <w:tc>
          <w:tcPr>
            <w:tcW w:w="3435" w:type="dxa"/>
            <w:tcBorders>
              <w:top w:val="nil"/>
              <w:left w:val="single" w:sz="8" w:space="0" w:color="auto"/>
              <w:bottom w:val="nil"/>
              <w:right w:val="single" w:sz="8" w:space="0" w:color="auto"/>
            </w:tcBorders>
            <w:shd w:val="clear" w:color="auto" w:fill="auto"/>
            <w:noWrap/>
            <w:vAlign w:val="bottom"/>
            <w:hideMark/>
          </w:tcPr>
          <w:p w14:paraId="11398868" w14:textId="77777777" w:rsidR="00073434" w:rsidRPr="00A45E6B" w:rsidRDefault="00073434" w:rsidP="005258AD">
            <w:pPr>
              <w:rPr>
                <w:b/>
                <w:bCs/>
                <w:sz w:val="22"/>
                <w:szCs w:val="22"/>
                <w:u w:val="single"/>
              </w:rPr>
            </w:pPr>
            <w:r w:rsidRPr="00A45E6B">
              <w:rPr>
                <w:b/>
                <w:bCs/>
                <w:sz w:val="22"/>
                <w:szCs w:val="22"/>
                <w:u w:val="single"/>
              </w:rPr>
              <w:t>Personal Service Cost</w:t>
            </w:r>
          </w:p>
        </w:tc>
        <w:tc>
          <w:tcPr>
            <w:tcW w:w="6660" w:type="dxa"/>
            <w:gridSpan w:val="3"/>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6732C82F" w14:textId="77777777" w:rsidR="00073434" w:rsidRPr="00A45E6B" w:rsidRDefault="00073434" w:rsidP="005258AD">
            <w:pPr>
              <w:rPr>
                <w:sz w:val="22"/>
                <w:szCs w:val="22"/>
              </w:rPr>
            </w:pPr>
            <w:r w:rsidRPr="00A45E6B">
              <w:rPr>
                <w:sz w:val="22"/>
                <w:szCs w:val="22"/>
              </w:rPr>
              <w:t> </w:t>
            </w:r>
          </w:p>
        </w:tc>
      </w:tr>
      <w:tr w:rsidR="00073434" w14:paraId="3DE3A6F5" w14:textId="77777777" w:rsidTr="005258AD">
        <w:trPr>
          <w:trHeight w:val="315"/>
        </w:trPr>
        <w:tc>
          <w:tcPr>
            <w:tcW w:w="3435" w:type="dxa"/>
            <w:tcBorders>
              <w:top w:val="nil"/>
              <w:left w:val="single" w:sz="8" w:space="0" w:color="auto"/>
              <w:bottom w:val="nil"/>
              <w:right w:val="nil"/>
            </w:tcBorders>
            <w:shd w:val="clear" w:color="auto" w:fill="auto"/>
            <w:noWrap/>
            <w:vAlign w:val="bottom"/>
            <w:hideMark/>
          </w:tcPr>
          <w:p w14:paraId="23E8063D" w14:textId="77777777" w:rsidR="00073434" w:rsidRPr="00A45E6B" w:rsidRDefault="00073434" w:rsidP="005258AD">
            <w:pPr>
              <w:ind w:left="1443" w:hanging="1443"/>
              <w:rPr>
                <w:sz w:val="22"/>
                <w:szCs w:val="22"/>
              </w:rPr>
            </w:pPr>
            <w:r w:rsidRPr="00A45E6B">
              <w:rPr>
                <w:sz w:val="22"/>
                <w:szCs w:val="22"/>
              </w:rPr>
              <w:t xml:space="preserve">Salaries and/or Wages    </w:t>
            </w:r>
          </w:p>
        </w:tc>
        <w:tc>
          <w:tcPr>
            <w:tcW w:w="22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441FF0" w14:textId="6B9E3653" w:rsidR="00073434" w:rsidRPr="00A45E6B" w:rsidRDefault="00073434" w:rsidP="005258AD">
            <w:pPr>
              <w:rPr>
                <w:sz w:val="22"/>
                <w:szCs w:val="22"/>
              </w:rPr>
            </w:pPr>
            <w:r w:rsidRPr="00A45E6B">
              <w:rPr>
                <w:sz w:val="22"/>
                <w:szCs w:val="22"/>
              </w:rPr>
              <w:t> </w:t>
            </w:r>
            <w:r w:rsidR="00E72A1C">
              <w:rPr>
                <w:sz w:val="22"/>
                <w:szCs w:val="22"/>
              </w:rPr>
              <w:t>10,612.50</w:t>
            </w:r>
          </w:p>
        </w:tc>
        <w:tc>
          <w:tcPr>
            <w:tcW w:w="2250" w:type="dxa"/>
            <w:tcBorders>
              <w:top w:val="single" w:sz="8" w:space="0" w:color="auto"/>
              <w:left w:val="nil"/>
              <w:bottom w:val="single" w:sz="4" w:space="0" w:color="auto"/>
              <w:right w:val="single" w:sz="4" w:space="0" w:color="auto"/>
            </w:tcBorders>
            <w:shd w:val="clear" w:color="auto" w:fill="auto"/>
            <w:noWrap/>
            <w:vAlign w:val="bottom"/>
            <w:hideMark/>
          </w:tcPr>
          <w:p w14:paraId="2B8A027F" w14:textId="356CFA14" w:rsidR="00073434" w:rsidRPr="00C5205A" w:rsidRDefault="00073434" w:rsidP="005258AD">
            <w:pPr>
              <w:rPr>
                <w:sz w:val="22"/>
                <w:szCs w:val="22"/>
              </w:rPr>
            </w:pPr>
            <w:r w:rsidRPr="00C5205A">
              <w:rPr>
                <w:sz w:val="22"/>
                <w:szCs w:val="22"/>
              </w:rPr>
              <w:t> </w:t>
            </w:r>
            <w:r w:rsidR="00C5205A" w:rsidRPr="00C5205A">
              <w:rPr>
                <w:color w:val="222222"/>
                <w:sz w:val="22"/>
                <w:szCs w:val="22"/>
                <w:shd w:val="clear" w:color="auto" w:fill="FFFFFF"/>
              </w:rPr>
              <w:t>13,012.50</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688E807A" w14:textId="2900B70F" w:rsidR="00C5205A" w:rsidRPr="00A45E6B" w:rsidRDefault="00073434" w:rsidP="005258AD">
            <w:pPr>
              <w:rPr>
                <w:sz w:val="22"/>
                <w:szCs w:val="22"/>
              </w:rPr>
            </w:pPr>
            <w:r w:rsidRPr="00A45E6B">
              <w:rPr>
                <w:sz w:val="22"/>
                <w:szCs w:val="22"/>
              </w:rPr>
              <w:t> </w:t>
            </w:r>
            <w:r w:rsidR="00C5205A">
              <w:rPr>
                <w:sz w:val="22"/>
                <w:szCs w:val="22"/>
              </w:rPr>
              <w:t>23,625.00</w:t>
            </w:r>
          </w:p>
        </w:tc>
      </w:tr>
      <w:tr w:rsidR="00073434" w14:paraId="0E9DEAFA" w14:textId="77777777" w:rsidTr="005258AD">
        <w:trPr>
          <w:trHeight w:val="315"/>
        </w:trPr>
        <w:tc>
          <w:tcPr>
            <w:tcW w:w="3435" w:type="dxa"/>
            <w:tcBorders>
              <w:top w:val="nil"/>
              <w:left w:val="single" w:sz="8" w:space="0" w:color="auto"/>
              <w:bottom w:val="nil"/>
              <w:right w:val="nil"/>
            </w:tcBorders>
            <w:shd w:val="clear" w:color="auto" w:fill="auto"/>
            <w:noWrap/>
            <w:vAlign w:val="bottom"/>
            <w:hideMark/>
          </w:tcPr>
          <w:p w14:paraId="6188C84A" w14:textId="77777777" w:rsidR="00073434" w:rsidRPr="00A45E6B" w:rsidRDefault="00073434" w:rsidP="005258AD">
            <w:pPr>
              <w:ind w:left="1443" w:hanging="1443"/>
              <w:rPr>
                <w:sz w:val="22"/>
                <w:szCs w:val="22"/>
              </w:rPr>
            </w:pPr>
            <w:r w:rsidRPr="00A45E6B">
              <w:rPr>
                <w:sz w:val="22"/>
                <w:szCs w:val="22"/>
              </w:rPr>
              <w:t xml:space="preserve">Fringe Benefits </w:t>
            </w:r>
          </w:p>
        </w:tc>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7789D11" w14:textId="58F269D7" w:rsidR="00073434" w:rsidRPr="00A45E6B" w:rsidRDefault="00073434" w:rsidP="005258AD">
            <w:pPr>
              <w:rPr>
                <w:sz w:val="22"/>
                <w:szCs w:val="22"/>
              </w:rPr>
            </w:pPr>
            <w:r w:rsidRPr="00A45E6B">
              <w:rPr>
                <w:sz w:val="22"/>
                <w:szCs w:val="22"/>
              </w:rPr>
              <w:t> </w:t>
            </w:r>
            <w:r w:rsidR="005258AD">
              <w:rPr>
                <w:sz w:val="22"/>
                <w:szCs w:val="22"/>
              </w:rPr>
              <w:t>0</w:t>
            </w:r>
          </w:p>
        </w:tc>
        <w:tc>
          <w:tcPr>
            <w:tcW w:w="2250" w:type="dxa"/>
            <w:tcBorders>
              <w:top w:val="nil"/>
              <w:left w:val="nil"/>
              <w:bottom w:val="single" w:sz="4" w:space="0" w:color="auto"/>
              <w:right w:val="single" w:sz="4" w:space="0" w:color="auto"/>
            </w:tcBorders>
            <w:shd w:val="clear" w:color="auto" w:fill="auto"/>
            <w:noWrap/>
            <w:vAlign w:val="bottom"/>
            <w:hideMark/>
          </w:tcPr>
          <w:p w14:paraId="492E7B61" w14:textId="310446EB" w:rsidR="00073434" w:rsidRPr="00C5205A" w:rsidRDefault="00073434" w:rsidP="005258AD">
            <w:pPr>
              <w:rPr>
                <w:sz w:val="22"/>
                <w:szCs w:val="22"/>
              </w:rPr>
            </w:pPr>
            <w:r w:rsidRPr="00C5205A">
              <w:rPr>
                <w:sz w:val="22"/>
                <w:szCs w:val="22"/>
              </w:rPr>
              <w:t> </w:t>
            </w:r>
            <w:r w:rsidR="000208C3" w:rsidRPr="00C5205A">
              <w:rPr>
                <w:sz w:val="22"/>
                <w:szCs w:val="22"/>
              </w:rPr>
              <w:t>0</w:t>
            </w:r>
          </w:p>
        </w:tc>
        <w:tc>
          <w:tcPr>
            <w:tcW w:w="2160" w:type="dxa"/>
            <w:tcBorders>
              <w:top w:val="nil"/>
              <w:left w:val="nil"/>
              <w:bottom w:val="single" w:sz="4" w:space="0" w:color="auto"/>
              <w:right w:val="single" w:sz="8" w:space="0" w:color="auto"/>
            </w:tcBorders>
            <w:shd w:val="clear" w:color="auto" w:fill="auto"/>
            <w:noWrap/>
            <w:vAlign w:val="bottom"/>
            <w:hideMark/>
          </w:tcPr>
          <w:p w14:paraId="174008CA" w14:textId="78A5C62A" w:rsidR="00073434" w:rsidRPr="00A45E6B" w:rsidRDefault="00073434" w:rsidP="005258AD">
            <w:pPr>
              <w:rPr>
                <w:sz w:val="22"/>
                <w:szCs w:val="22"/>
              </w:rPr>
            </w:pPr>
            <w:r w:rsidRPr="00A45E6B">
              <w:rPr>
                <w:sz w:val="22"/>
                <w:szCs w:val="22"/>
              </w:rPr>
              <w:t> </w:t>
            </w:r>
            <w:r w:rsidR="000208C3">
              <w:rPr>
                <w:sz w:val="22"/>
                <w:szCs w:val="22"/>
              </w:rPr>
              <w:t>0</w:t>
            </w:r>
          </w:p>
        </w:tc>
      </w:tr>
      <w:tr w:rsidR="00073434" w14:paraId="361BF90C" w14:textId="77777777" w:rsidTr="005258AD">
        <w:trPr>
          <w:trHeight w:val="330"/>
        </w:trPr>
        <w:tc>
          <w:tcPr>
            <w:tcW w:w="3435" w:type="dxa"/>
            <w:tcBorders>
              <w:top w:val="nil"/>
              <w:left w:val="single" w:sz="8" w:space="0" w:color="auto"/>
              <w:bottom w:val="nil"/>
              <w:right w:val="nil"/>
            </w:tcBorders>
            <w:shd w:val="clear" w:color="auto" w:fill="auto"/>
            <w:noWrap/>
            <w:vAlign w:val="bottom"/>
            <w:hideMark/>
          </w:tcPr>
          <w:p w14:paraId="5B4C3822" w14:textId="77777777" w:rsidR="00073434" w:rsidRPr="00A45E6B" w:rsidRDefault="00073434" w:rsidP="005258AD">
            <w:pPr>
              <w:ind w:left="1443" w:hanging="1443"/>
              <w:rPr>
                <w:sz w:val="22"/>
                <w:szCs w:val="22"/>
              </w:rPr>
            </w:pPr>
            <w:r w:rsidRPr="00A45E6B">
              <w:rPr>
                <w:sz w:val="22"/>
                <w:szCs w:val="22"/>
              </w:rPr>
              <w:t>Personal Service Indirect Cost</w:t>
            </w:r>
            <w:r w:rsidRPr="00A45E6B">
              <w:rPr>
                <w:sz w:val="22"/>
                <w:szCs w:val="22"/>
                <w:u w:val="single"/>
              </w:rPr>
              <w:t xml:space="preserve">      </w:t>
            </w:r>
            <w:r w:rsidRPr="00A45E6B">
              <w:rPr>
                <w:sz w:val="22"/>
                <w:szCs w:val="22"/>
              </w:rPr>
              <w:t>%</w:t>
            </w:r>
          </w:p>
        </w:tc>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16125CDA" w14:textId="66D34E8B" w:rsidR="00073434" w:rsidRPr="00A45E6B" w:rsidRDefault="00073434" w:rsidP="005258AD">
            <w:pPr>
              <w:rPr>
                <w:sz w:val="22"/>
                <w:szCs w:val="22"/>
              </w:rPr>
            </w:pPr>
            <w:r w:rsidRPr="00A45E6B">
              <w:rPr>
                <w:sz w:val="22"/>
                <w:szCs w:val="22"/>
              </w:rPr>
              <w:t> </w:t>
            </w:r>
            <w:r w:rsidR="005258AD">
              <w:rPr>
                <w:sz w:val="22"/>
                <w:szCs w:val="22"/>
              </w:rPr>
              <w:t>0</w:t>
            </w:r>
          </w:p>
        </w:tc>
        <w:tc>
          <w:tcPr>
            <w:tcW w:w="2250" w:type="dxa"/>
            <w:tcBorders>
              <w:top w:val="nil"/>
              <w:left w:val="nil"/>
              <w:bottom w:val="single" w:sz="4" w:space="0" w:color="auto"/>
              <w:right w:val="single" w:sz="4" w:space="0" w:color="auto"/>
            </w:tcBorders>
            <w:shd w:val="clear" w:color="auto" w:fill="auto"/>
            <w:noWrap/>
            <w:vAlign w:val="bottom"/>
            <w:hideMark/>
          </w:tcPr>
          <w:p w14:paraId="5980CB45" w14:textId="0C217ED7" w:rsidR="00073434" w:rsidRPr="00C5205A" w:rsidRDefault="000208C3" w:rsidP="000208C3">
            <w:pPr>
              <w:ind w:firstLineChars="500" w:firstLine="1100"/>
              <w:jc w:val="both"/>
              <w:rPr>
                <w:sz w:val="22"/>
                <w:szCs w:val="22"/>
              </w:rPr>
            </w:pPr>
            <w:r w:rsidRPr="00C5205A">
              <w:rPr>
                <w:sz w:val="22"/>
                <w:szCs w:val="22"/>
              </w:rPr>
              <w:t>0</w:t>
            </w:r>
            <w:r w:rsidR="00073434" w:rsidRPr="00C5205A">
              <w:rPr>
                <w:sz w:val="22"/>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3D02F91F" w14:textId="0AB02229" w:rsidR="00073434" w:rsidRPr="00A45E6B" w:rsidRDefault="00073434" w:rsidP="005258AD">
            <w:pPr>
              <w:rPr>
                <w:sz w:val="22"/>
                <w:szCs w:val="22"/>
              </w:rPr>
            </w:pPr>
            <w:r w:rsidRPr="00A45E6B">
              <w:rPr>
                <w:sz w:val="22"/>
                <w:szCs w:val="22"/>
              </w:rPr>
              <w:t> </w:t>
            </w:r>
            <w:r w:rsidR="000208C3">
              <w:rPr>
                <w:sz w:val="22"/>
                <w:szCs w:val="22"/>
              </w:rPr>
              <w:t>0</w:t>
            </w:r>
          </w:p>
        </w:tc>
      </w:tr>
      <w:tr w:rsidR="00073434" w14:paraId="7E87FD7D" w14:textId="77777777" w:rsidTr="005258AD">
        <w:trPr>
          <w:trHeight w:val="330"/>
        </w:trPr>
        <w:tc>
          <w:tcPr>
            <w:tcW w:w="3435" w:type="dxa"/>
            <w:tcBorders>
              <w:top w:val="nil"/>
              <w:left w:val="single" w:sz="8" w:space="0" w:color="auto"/>
              <w:bottom w:val="nil"/>
              <w:right w:val="single" w:sz="4" w:space="0" w:color="auto"/>
            </w:tcBorders>
            <w:shd w:val="clear" w:color="auto" w:fill="auto"/>
            <w:noWrap/>
            <w:vAlign w:val="bottom"/>
            <w:hideMark/>
          </w:tcPr>
          <w:p w14:paraId="6A2E1294" w14:textId="77777777" w:rsidR="00073434" w:rsidRPr="00A45E6B" w:rsidRDefault="00073434" w:rsidP="005258AD">
            <w:pPr>
              <w:ind w:left="1443" w:hanging="1443"/>
              <w:rPr>
                <w:b/>
                <w:bCs/>
                <w:sz w:val="22"/>
                <w:szCs w:val="22"/>
                <w:u w:val="single"/>
              </w:rPr>
            </w:pPr>
            <w:r w:rsidRPr="00A45E6B">
              <w:rPr>
                <w:b/>
                <w:bCs/>
                <w:sz w:val="22"/>
                <w:szCs w:val="22"/>
                <w:u w:val="single"/>
              </w:rPr>
              <w:t>Non-personal Service Cost</w:t>
            </w:r>
          </w:p>
        </w:tc>
        <w:tc>
          <w:tcPr>
            <w:tcW w:w="6660" w:type="dxa"/>
            <w:gridSpan w:val="3"/>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048BB413" w14:textId="77777777" w:rsidR="00073434" w:rsidRPr="00C5205A" w:rsidRDefault="00073434" w:rsidP="005258AD">
            <w:pPr>
              <w:rPr>
                <w:sz w:val="22"/>
                <w:szCs w:val="22"/>
              </w:rPr>
            </w:pPr>
            <w:r w:rsidRPr="00C5205A">
              <w:rPr>
                <w:sz w:val="22"/>
                <w:szCs w:val="22"/>
              </w:rPr>
              <w:t> </w:t>
            </w:r>
          </w:p>
        </w:tc>
      </w:tr>
      <w:tr w:rsidR="00073434" w14:paraId="59DEC7B6" w14:textId="77777777" w:rsidTr="005258AD">
        <w:trPr>
          <w:trHeight w:val="315"/>
        </w:trPr>
        <w:tc>
          <w:tcPr>
            <w:tcW w:w="3435" w:type="dxa"/>
            <w:tcBorders>
              <w:top w:val="nil"/>
              <w:left w:val="single" w:sz="8" w:space="0" w:color="auto"/>
              <w:bottom w:val="nil"/>
              <w:right w:val="nil"/>
            </w:tcBorders>
            <w:shd w:val="clear" w:color="auto" w:fill="auto"/>
            <w:noWrap/>
            <w:vAlign w:val="bottom"/>
            <w:hideMark/>
          </w:tcPr>
          <w:p w14:paraId="42149447" w14:textId="77777777" w:rsidR="00073434" w:rsidRPr="00A45E6B" w:rsidRDefault="00073434" w:rsidP="005258AD">
            <w:pPr>
              <w:ind w:left="1443" w:hanging="1443"/>
              <w:rPr>
                <w:sz w:val="22"/>
                <w:szCs w:val="22"/>
              </w:rPr>
            </w:pPr>
            <w:r w:rsidRPr="00A45E6B">
              <w:rPr>
                <w:sz w:val="22"/>
                <w:szCs w:val="22"/>
              </w:rPr>
              <w:t>Travel</w:t>
            </w:r>
          </w:p>
        </w:tc>
        <w:tc>
          <w:tcPr>
            <w:tcW w:w="22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8948FA" w14:textId="02854C84" w:rsidR="00073434" w:rsidRPr="00A45E6B" w:rsidRDefault="00073434" w:rsidP="005258AD">
            <w:pPr>
              <w:rPr>
                <w:sz w:val="22"/>
                <w:szCs w:val="22"/>
              </w:rPr>
            </w:pPr>
            <w:r w:rsidRPr="00A45E6B">
              <w:rPr>
                <w:sz w:val="22"/>
                <w:szCs w:val="22"/>
              </w:rPr>
              <w:t> </w:t>
            </w:r>
            <w:r w:rsidR="00372638">
              <w:rPr>
                <w:sz w:val="22"/>
                <w:szCs w:val="22"/>
              </w:rPr>
              <w:t>1</w:t>
            </w:r>
            <w:r w:rsidR="000208C3">
              <w:rPr>
                <w:sz w:val="22"/>
                <w:szCs w:val="22"/>
              </w:rPr>
              <w:t>,</w:t>
            </w:r>
            <w:r w:rsidR="00372638">
              <w:rPr>
                <w:sz w:val="22"/>
                <w:szCs w:val="22"/>
              </w:rPr>
              <w:t>020.22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6FC168D9" w14:textId="7C0BACEF" w:rsidR="00073434" w:rsidRPr="00C5205A" w:rsidRDefault="00073434" w:rsidP="005258AD">
            <w:pPr>
              <w:rPr>
                <w:sz w:val="22"/>
                <w:szCs w:val="22"/>
              </w:rPr>
            </w:pPr>
            <w:r w:rsidRPr="00C5205A">
              <w:rPr>
                <w:sz w:val="22"/>
                <w:szCs w:val="22"/>
              </w:rPr>
              <w:t> </w:t>
            </w:r>
            <w:r w:rsidR="000208C3" w:rsidRPr="00C5205A">
              <w:rPr>
                <w:sz w:val="22"/>
                <w:szCs w:val="22"/>
              </w:rPr>
              <w:t>0</w:t>
            </w:r>
          </w:p>
        </w:tc>
        <w:tc>
          <w:tcPr>
            <w:tcW w:w="2160" w:type="dxa"/>
            <w:tcBorders>
              <w:top w:val="single" w:sz="4" w:space="0" w:color="auto"/>
              <w:left w:val="nil"/>
              <w:bottom w:val="single" w:sz="4" w:space="0" w:color="auto"/>
              <w:right w:val="single" w:sz="8" w:space="0" w:color="auto"/>
            </w:tcBorders>
            <w:shd w:val="clear" w:color="auto" w:fill="auto"/>
            <w:noWrap/>
            <w:vAlign w:val="bottom"/>
            <w:hideMark/>
          </w:tcPr>
          <w:p w14:paraId="69E0385A" w14:textId="221B3DC3" w:rsidR="00073434" w:rsidRPr="00A45E6B" w:rsidRDefault="00073434" w:rsidP="005258AD">
            <w:pPr>
              <w:rPr>
                <w:sz w:val="22"/>
                <w:szCs w:val="22"/>
              </w:rPr>
            </w:pPr>
            <w:r w:rsidRPr="00A45E6B">
              <w:rPr>
                <w:sz w:val="22"/>
                <w:szCs w:val="22"/>
              </w:rPr>
              <w:t> </w:t>
            </w:r>
            <w:r w:rsidR="000208C3">
              <w:rPr>
                <w:sz w:val="22"/>
                <w:szCs w:val="22"/>
              </w:rPr>
              <w:t>0</w:t>
            </w:r>
          </w:p>
        </w:tc>
      </w:tr>
      <w:tr w:rsidR="00073434" w14:paraId="0905F668" w14:textId="77777777" w:rsidTr="005258AD">
        <w:trPr>
          <w:trHeight w:val="315"/>
        </w:trPr>
        <w:tc>
          <w:tcPr>
            <w:tcW w:w="3435" w:type="dxa"/>
            <w:tcBorders>
              <w:top w:val="nil"/>
              <w:left w:val="single" w:sz="8" w:space="0" w:color="auto"/>
              <w:bottom w:val="nil"/>
              <w:right w:val="nil"/>
            </w:tcBorders>
            <w:shd w:val="clear" w:color="auto" w:fill="auto"/>
            <w:noWrap/>
            <w:vAlign w:val="bottom"/>
            <w:hideMark/>
          </w:tcPr>
          <w:p w14:paraId="52A063FD" w14:textId="77777777" w:rsidR="00073434" w:rsidRPr="00A45E6B" w:rsidRDefault="00073434" w:rsidP="005258AD">
            <w:pPr>
              <w:ind w:left="1443" w:hanging="1443"/>
              <w:rPr>
                <w:sz w:val="22"/>
                <w:szCs w:val="22"/>
              </w:rPr>
            </w:pPr>
            <w:r w:rsidRPr="00A45E6B">
              <w:rPr>
                <w:sz w:val="22"/>
                <w:szCs w:val="22"/>
              </w:rPr>
              <w:t>Equipment</w:t>
            </w:r>
          </w:p>
        </w:tc>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E28B6B3" w14:textId="52C1B1DC" w:rsidR="00073434" w:rsidRPr="00A45E6B" w:rsidRDefault="00073434" w:rsidP="005258AD">
            <w:pPr>
              <w:rPr>
                <w:sz w:val="22"/>
                <w:szCs w:val="22"/>
              </w:rPr>
            </w:pPr>
            <w:r w:rsidRPr="00A45E6B">
              <w:rPr>
                <w:sz w:val="22"/>
                <w:szCs w:val="22"/>
              </w:rPr>
              <w:t> </w:t>
            </w:r>
            <w:r w:rsidR="000208C3">
              <w:rPr>
                <w:sz w:val="22"/>
                <w:szCs w:val="22"/>
              </w:rPr>
              <w:t>0</w:t>
            </w:r>
          </w:p>
        </w:tc>
        <w:tc>
          <w:tcPr>
            <w:tcW w:w="2250" w:type="dxa"/>
            <w:tcBorders>
              <w:top w:val="nil"/>
              <w:left w:val="nil"/>
              <w:bottom w:val="single" w:sz="4" w:space="0" w:color="auto"/>
              <w:right w:val="single" w:sz="4" w:space="0" w:color="auto"/>
            </w:tcBorders>
            <w:shd w:val="clear" w:color="auto" w:fill="auto"/>
            <w:noWrap/>
            <w:vAlign w:val="bottom"/>
            <w:hideMark/>
          </w:tcPr>
          <w:p w14:paraId="2AF5F068" w14:textId="66F63AD1" w:rsidR="00073434" w:rsidRPr="00C5205A" w:rsidRDefault="00073434" w:rsidP="005258AD">
            <w:pPr>
              <w:rPr>
                <w:sz w:val="22"/>
                <w:szCs w:val="22"/>
              </w:rPr>
            </w:pPr>
            <w:r w:rsidRPr="00C5205A">
              <w:rPr>
                <w:sz w:val="22"/>
                <w:szCs w:val="22"/>
              </w:rPr>
              <w:t> </w:t>
            </w:r>
            <w:r w:rsidR="000208C3" w:rsidRPr="00C5205A">
              <w:rPr>
                <w:sz w:val="22"/>
                <w:szCs w:val="22"/>
              </w:rPr>
              <w:t>0</w:t>
            </w:r>
          </w:p>
        </w:tc>
        <w:tc>
          <w:tcPr>
            <w:tcW w:w="2160" w:type="dxa"/>
            <w:tcBorders>
              <w:top w:val="nil"/>
              <w:left w:val="nil"/>
              <w:bottom w:val="single" w:sz="4" w:space="0" w:color="auto"/>
              <w:right w:val="single" w:sz="8" w:space="0" w:color="auto"/>
            </w:tcBorders>
            <w:shd w:val="clear" w:color="auto" w:fill="auto"/>
            <w:noWrap/>
            <w:vAlign w:val="bottom"/>
            <w:hideMark/>
          </w:tcPr>
          <w:p w14:paraId="38149787" w14:textId="0A1D2488" w:rsidR="00073434" w:rsidRPr="00A45E6B" w:rsidRDefault="00073434" w:rsidP="005258AD">
            <w:pPr>
              <w:rPr>
                <w:sz w:val="22"/>
                <w:szCs w:val="22"/>
              </w:rPr>
            </w:pPr>
            <w:r w:rsidRPr="00A45E6B">
              <w:rPr>
                <w:sz w:val="22"/>
                <w:szCs w:val="22"/>
              </w:rPr>
              <w:t> </w:t>
            </w:r>
            <w:r w:rsidR="000208C3">
              <w:rPr>
                <w:sz w:val="22"/>
                <w:szCs w:val="22"/>
              </w:rPr>
              <w:t>0</w:t>
            </w:r>
          </w:p>
        </w:tc>
      </w:tr>
      <w:tr w:rsidR="00073434" w14:paraId="1C61BE18" w14:textId="77777777" w:rsidTr="005258AD">
        <w:trPr>
          <w:trHeight w:val="315"/>
        </w:trPr>
        <w:tc>
          <w:tcPr>
            <w:tcW w:w="3435" w:type="dxa"/>
            <w:tcBorders>
              <w:top w:val="nil"/>
              <w:left w:val="single" w:sz="8" w:space="0" w:color="auto"/>
              <w:bottom w:val="nil"/>
              <w:right w:val="nil"/>
            </w:tcBorders>
            <w:shd w:val="clear" w:color="auto" w:fill="auto"/>
            <w:noWrap/>
            <w:vAlign w:val="bottom"/>
            <w:hideMark/>
          </w:tcPr>
          <w:p w14:paraId="44CA9786" w14:textId="77777777" w:rsidR="00073434" w:rsidRPr="00A45E6B" w:rsidRDefault="00073434" w:rsidP="005258AD">
            <w:pPr>
              <w:ind w:left="1443" w:hanging="1443"/>
              <w:rPr>
                <w:sz w:val="22"/>
                <w:szCs w:val="22"/>
              </w:rPr>
            </w:pPr>
            <w:r w:rsidRPr="00A45E6B">
              <w:rPr>
                <w:sz w:val="22"/>
                <w:szCs w:val="22"/>
              </w:rPr>
              <w:t xml:space="preserve">Supplies &amp; Materials </w:t>
            </w:r>
          </w:p>
        </w:tc>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2B23BBCF" w14:textId="5B93DE3D" w:rsidR="00073434" w:rsidRPr="00A45E6B" w:rsidRDefault="00073434" w:rsidP="005258AD">
            <w:pPr>
              <w:rPr>
                <w:sz w:val="22"/>
                <w:szCs w:val="22"/>
              </w:rPr>
            </w:pPr>
            <w:r w:rsidRPr="00A45E6B">
              <w:rPr>
                <w:sz w:val="22"/>
                <w:szCs w:val="22"/>
              </w:rPr>
              <w:t> </w:t>
            </w:r>
            <w:r w:rsidR="000208C3">
              <w:rPr>
                <w:sz w:val="22"/>
                <w:szCs w:val="22"/>
              </w:rPr>
              <w:t>0</w:t>
            </w:r>
          </w:p>
        </w:tc>
        <w:tc>
          <w:tcPr>
            <w:tcW w:w="2250" w:type="dxa"/>
            <w:tcBorders>
              <w:top w:val="nil"/>
              <w:left w:val="nil"/>
              <w:bottom w:val="single" w:sz="4" w:space="0" w:color="auto"/>
              <w:right w:val="single" w:sz="4" w:space="0" w:color="auto"/>
            </w:tcBorders>
            <w:shd w:val="clear" w:color="auto" w:fill="auto"/>
            <w:noWrap/>
            <w:vAlign w:val="bottom"/>
            <w:hideMark/>
          </w:tcPr>
          <w:p w14:paraId="14E8BCA8" w14:textId="0F3B56A5" w:rsidR="00073434" w:rsidRPr="00C5205A" w:rsidRDefault="00073434" w:rsidP="005258AD">
            <w:pPr>
              <w:rPr>
                <w:sz w:val="22"/>
                <w:szCs w:val="22"/>
              </w:rPr>
            </w:pPr>
            <w:r w:rsidRPr="00C5205A">
              <w:rPr>
                <w:sz w:val="22"/>
                <w:szCs w:val="22"/>
              </w:rPr>
              <w:t> </w:t>
            </w:r>
            <w:r w:rsidR="000208C3" w:rsidRPr="00C5205A">
              <w:rPr>
                <w:sz w:val="22"/>
                <w:szCs w:val="22"/>
              </w:rPr>
              <w:t>0</w:t>
            </w:r>
          </w:p>
        </w:tc>
        <w:tc>
          <w:tcPr>
            <w:tcW w:w="2160" w:type="dxa"/>
            <w:tcBorders>
              <w:top w:val="nil"/>
              <w:left w:val="nil"/>
              <w:bottom w:val="single" w:sz="4" w:space="0" w:color="auto"/>
              <w:right w:val="single" w:sz="8" w:space="0" w:color="auto"/>
            </w:tcBorders>
            <w:shd w:val="clear" w:color="auto" w:fill="auto"/>
            <w:noWrap/>
            <w:vAlign w:val="bottom"/>
            <w:hideMark/>
          </w:tcPr>
          <w:p w14:paraId="3F9A454F" w14:textId="0D153B01" w:rsidR="00073434" w:rsidRPr="00A45E6B" w:rsidRDefault="000208C3" w:rsidP="000208C3">
            <w:pPr>
              <w:ind w:firstLineChars="500" w:firstLine="1100"/>
              <w:jc w:val="both"/>
              <w:rPr>
                <w:sz w:val="22"/>
                <w:szCs w:val="22"/>
              </w:rPr>
            </w:pPr>
            <w:r>
              <w:rPr>
                <w:sz w:val="22"/>
                <w:szCs w:val="22"/>
              </w:rPr>
              <w:t>0</w:t>
            </w:r>
          </w:p>
        </w:tc>
      </w:tr>
      <w:tr w:rsidR="00073434" w14:paraId="6FAFDDF4" w14:textId="77777777" w:rsidTr="005258AD">
        <w:trPr>
          <w:trHeight w:val="330"/>
        </w:trPr>
        <w:tc>
          <w:tcPr>
            <w:tcW w:w="3435" w:type="dxa"/>
            <w:tcBorders>
              <w:top w:val="nil"/>
              <w:left w:val="single" w:sz="8" w:space="0" w:color="auto"/>
              <w:bottom w:val="nil"/>
              <w:right w:val="nil"/>
            </w:tcBorders>
            <w:shd w:val="clear" w:color="auto" w:fill="auto"/>
            <w:noWrap/>
            <w:vAlign w:val="bottom"/>
            <w:hideMark/>
          </w:tcPr>
          <w:p w14:paraId="6CC662C0" w14:textId="77777777" w:rsidR="00073434" w:rsidRPr="00A45E6B" w:rsidRDefault="00073434" w:rsidP="005258AD">
            <w:pPr>
              <w:ind w:left="1443" w:hanging="1443"/>
              <w:rPr>
                <w:sz w:val="22"/>
                <w:szCs w:val="22"/>
              </w:rPr>
            </w:pPr>
            <w:r w:rsidRPr="00A45E6B">
              <w:rPr>
                <w:sz w:val="22"/>
                <w:szCs w:val="22"/>
              </w:rPr>
              <w:t>Contractual Services</w:t>
            </w:r>
          </w:p>
        </w:tc>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11C75D42" w14:textId="3779DBCF" w:rsidR="00073434" w:rsidRPr="00A45E6B" w:rsidRDefault="00073434" w:rsidP="005258AD">
            <w:pPr>
              <w:rPr>
                <w:sz w:val="22"/>
                <w:szCs w:val="22"/>
              </w:rPr>
            </w:pPr>
            <w:r w:rsidRPr="00A45E6B">
              <w:rPr>
                <w:sz w:val="22"/>
                <w:szCs w:val="22"/>
              </w:rPr>
              <w:t> </w:t>
            </w:r>
            <w:r w:rsidR="005258AD">
              <w:rPr>
                <w:sz w:val="22"/>
                <w:szCs w:val="22"/>
              </w:rPr>
              <w:t>0</w:t>
            </w:r>
          </w:p>
        </w:tc>
        <w:tc>
          <w:tcPr>
            <w:tcW w:w="2250" w:type="dxa"/>
            <w:tcBorders>
              <w:top w:val="nil"/>
              <w:left w:val="nil"/>
              <w:bottom w:val="single" w:sz="8" w:space="0" w:color="auto"/>
              <w:right w:val="single" w:sz="4" w:space="0" w:color="auto"/>
            </w:tcBorders>
            <w:shd w:val="clear" w:color="auto" w:fill="auto"/>
            <w:noWrap/>
            <w:vAlign w:val="bottom"/>
            <w:hideMark/>
          </w:tcPr>
          <w:p w14:paraId="28516A0B" w14:textId="7277AEF0" w:rsidR="00073434" w:rsidRPr="00C5205A" w:rsidRDefault="00073434" w:rsidP="005258AD">
            <w:pPr>
              <w:rPr>
                <w:sz w:val="22"/>
                <w:szCs w:val="22"/>
              </w:rPr>
            </w:pPr>
            <w:r w:rsidRPr="00C5205A">
              <w:rPr>
                <w:sz w:val="22"/>
                <w:szCs w:val="22"/>
              </w:rPr>
              <w:t> </w:t>
            </w:r>
            <w:r w:rsidR="000208C3" w:rsidRPr="00C5205A">
              <w:rPr>
                <w:sz w:val="22"/>
                <w:szCs w:val="22"/>
              </w:rPr>
              <w:t>0</w:t>
            </w:r>
          </w:p>
        </w:tc>
        <w:tc>
          <w:tcPr>
            <w:tcW w:w="2160" w:type="dxa"/>
            <w:tcBorders>
              <w:top w:val="nil"/>
              <w:left w:val="nil"/>
              <w:bottom w:val="single" w:sz="8" w:space="0" w:color="auto"/>
              <w:right w:val="single" w:sz="8" w:space="0" w:color="auto"/>
            </w:tcBorders>
            <w:shd w:val="clear" w:color="auto" w:fill="auto"/>
            <w:noWrap/>
            <w:vAlign w:val="bottom"/>
            <w:hideMark/>
          </w:tcPr>
          <w:p w14:paraId="565E0342" w14:textId="2DAC0E47" w:rsidR="00073434" w:rsidRPr="00A45E6B" w:rsidRDefault="00073434" w:rsidP="005258AD">
            <w:pPr>
              <w:rPr>
                <w:sz w:val="22"/>
                <w:szCs w:val="22"/>
              </w:rPr>
            </w:pPr>
            <w:r w:rsidRPr="00A45E6B">
              <w:rPr>
                <w:sz w:val="22"/>
                <w:szCs w:val="22"/>
              </w:rPr>
              <w:t> </w:t>
            </w:r>
            <w:r w:rsidR="000208C3">
              <w:rPr>
                <w:sz w:val="22"/>
                <w:szCs w:val="22"/>
              </w:rPr>
              <w:t>0</w:t>
            </w:r>
          </w:p>
        </w:tc>
      </w:tr>
      <w:tr w:rsidR="00073434" w14:paraId="1B375915" w14:textId="77777777" w:rsidTr="005258AD">
        <w:trPr>
          <w:trHeight w:val="330"/>
        </w:trPr>
        <w:tc>
          <w:tcPr>
            <w:tcW w:w="3435" w:type="dxa"/>
            <w:tcBorders>
              <w:top w:val="nil"/>
              <w:left w:val="single" w:sz="8" w:space="0" w:color="auto"/>
              <w:bottom w:val="nil"/>
              <w:right w:val="nil"/>
            </w:tcBorders>
            <w:shd w:val="clear" w:color="auto" w:fill="auto"/>
            <w:noWrap/>
            <w:vAlign w:val="bottom"/>
          </w:tcPr>
          <w:p w14:paraId="48E2D7D2" w14:textId="77777777" w:rsidR="00073434" w:rsidRPr="00A45E6B" w:rsidRDefault="00073434" w:rsidP="005258AD">
            <w:pPr>
              <w:ind w:left="1443" w:hanging="1443"/>
              <w:rPr>
                <w:sz w:val="22"/>
                <w:szCs w:val="22"/>
              </w:rPr>
            </w:pPr>
            <w:r w:rsidRPr="00A45E6B">
              <w:rPr>
                <w:sz w:val="22"/>
                <w:szCs w:val="22"/>
              </w:rPr>
              <w:t>Other</w:t>
            </w:r>
          </w:p>
        </w:tc>
        <w:tc>
          <w:tcPr>
            <w:tcW w:w="2250" w:type="dxa"/>
            <w:tcBorders>
              <w:top w:val="nil"/>
              <w:left w:val="single" w:sz="8" w:space="0" w:color="auto"/>
              <w:bottom w:val="single" w:sz="8" w:space="0" w:color="auto"/>
              <w:right w:val="single" w:sz="4" w:space="0" w:color="auto"/>
            </w:tcBorders>
            <w:shd w:val="clear" w:color="auto" w:fill="auto"/>
            <w:noWrap/>
            <w:vAlign w:val="bottom"/>
          </w:tcPr>
          <w:p w14:paraId="417E68A2" w14:textId="5F420441" w:rsidR="00073434" w:rsidRPr="00A45E6B" w:rsidRDefault="000208C3" w:rsidP="005258AD">
            <w:pPr>
              <w:rPr>
                <w:sz w:val="22"/>
                <w:szCs w:val="22"/>
              </w:rPr>
            </w:pPr>
            <w:r>
              <w:rPr>
                <w:sz w:val="22"/>
                <w:szCs w:val="22"/>
              </w:rPr>
              <w:t xml:space="preserve"> 0</w:t>
            </w:r>
          </w:p>
        </w:tc>
        <w:tc>
          <w:tcPr>
            <w:tcW w:w="2250" w:type="dxa"/>
            <w:tcBorders>
              <w:top w:val="nil"/>
              <w:left w:val="nil"/>
              <w:bottom w:val="single" w:sz="8" w:space="0" w:color="auto"/>
              <w:right w:val="single" w:sz="4" w:space="0" w:color="auto"/>
            </w:tcBorders>
            <w:shd w:val="clear" w:color="auto" w:fill="auto"/>
            <w:noWrap/>
            <w:vAlign w:val="bottom"/>
          </w:tcPr>
          <w:p w14:paraId="2980E46C" w14:textId="747F1376" w:rsidR="00073434" w:rsidRPr="00C5205A" w:rsidRDefault="000208C3" w:rsidP="005258AD">
            <w:pPr>
              <w:rPr>
                <w:sz w:val="22"/>
                <w:szCs w:val="22"/>
              </w:rPr>
            </w:pPr>
            <w:r w:rsidRPr="00C5205A">
              <w:rPr>
                <w:sz w:val="22"/>
                <w:szCs w:val="22"/>
              </w:rPr>
              <w:t>0</w:t>
            </w:r>
          </w:p>
        </w:tc>
        <w:tc>
          <w:tcPr>
            <w:tcW w:w="2160" w:type="dxa"/>
            <w:tcBorders>
              <w:top w:val="nil"/>
              <w:left w:val="nil"/>
              <w:bottom w:val="single" w:sz="8" w:space="0" w:color="auto"/>
              <w:right w:val="single" w:sz="8" w:space="0" w:color="auto"/>
            </w:tcBorders>
            <w:shd w:val="clear" w:color="auto" w:fill="auto"/>
            <w:noWrap/>
            <w:vAlign w:val="bottom"/>
          </w:tcPr>
          <w:p w14:paraId="50C7C758" w14:textId="3CAC8758" w:rsidR="00073434" w:rsidRPr="00A45E6B" w:rsidRDefault="000208C3" w:rsidP="005258AD">
            <w:pPr>
              <w:rPr>
                <w:sz w:val="22"/>
                <w:szCs w:val="22"/>
              </w:rPr>
            </w:pPr>
            <w:r>
              <w:rPr>
                <w:sz w:val="22"/>
                <w:szCs w:val="22"/>
              </w:rPr>
              <w:t>0</w:t>
            </w:r>
          </w:p>
        </w:tc>
      </w:tr>
      <w:tr w:rsidR="00073434" w14:paraId="04574242" w14:textId="77777777" w:rsidTr="005258AD">
        <w:trPr>
          <w:trHeight w:val="330"/>
        </w:trPr>
        <w:tc>
          <w:tcPr>
            <w:tcW w:w="3435" w:type="dxa"/>
            <w:tcBorders>
              <w:top w:val="nil"/>
              <w:left w:val="single" w:sz="8" w:space="0" w:color="auto"/>
              <w:bottom w:val="nil"/>
              <w:right w:val="nil"/>
            </w:tcBorders>
            <w:shd w:val="clear" w:color="auto" w:fill="auto"/>
            <w:noWrap/>
            <w:vAlign w:val="bottom"/>
          </w:tcPr>
          <w:p w14:paraId="35613380" w14:textId="77777777" w:rsidR="00073434" w:rsidRPr="00A45E6B" w:rsidRDefault="00073434" w:rsidP="005258AD">
            <w:pPr>
              <w:ind w:left="1443" w:hanging="1443"/>
              <w:rPr>
                <w:sz w:val="22"/>
                <w:szCs w:val="22"/>
              </w:rPr>
            </w:pPr>
            <w:r w:rsidRPr="00A45E6B">
              <w:rPr>
                <w:sz w:val="22"/>
                <w:szCs w:val="22"/>
              </w:rPr>
              <w:t>Non-personal Indirect Cost___%</w:t>
            </w:r>
          </w:p>
        </w:tc>
        <w:tc>
          <w:tcPr>
            <w:tcW w:w="2250" w:type="dxa"/>
            <w:tcBorders>
              <w:top w:val="nil"/>
              <w:left w:val="single" w:sz="8" w:space="0" w:color="auto"/>
              <w:bottom w:val="single" w:sz="8" w:space="0" w:color="auto"/>
              <w:right w:val="single" w:sz="4" w:space="0" w:color="auto"/>
            </w:tcBorders>
            <w:shd w:val="clear" w:color="auto" w:fill="auto"/>
            <w:noWrap/>
            <w:vAlign w:val="bottom"/>
          </w:tcPr>
          <w:p w14:paraId="6D018A2B" w14:textId="52D4D6A5" w:rsidR="00073434" w:rsidRPr="00A45E6B" w:rsidRDefault="000208C3" w:rsidP="005258AD">
            <w:pPr>
              <w:rPr>
                <w:sz w:val="22"/>
                <w:szCs w:val="22"/>
              </w:rPr>
            </w:pPr>
            <w:r>
              <w:rPr>
                <w:sz w:val="22"/>
                <w:szCs w:val="22"/>
              </w:rPr>
              <w:t xml:space="preserve"> 0</w:t>
            </w:r>
          </w:p>
        </w:tc>
        <w:tc>
          <w:tcPr>
            <w:tcW w:w="2250" w:type="dxa"/>
            <w:tcBorders>
              <w:top w:val="nil"/>
              <w:left w:val="nil"/>
              <w:bottom w:val="single" w:sz="8" w:space="0" w:color="auto"/>
              <w:right w:val="single" w:sz="4" w:space="0" w:color="auto"/>
            </w:tcBorders>
            <w:shd w:val="clear" w:color="auto" w:fill="auto"/>
            <w:noWrap/>
            <w:vAlign w:val="bottom"/>
          </w:tcPr>
          <w:p w14:paraId="6F1E7733" w14:textId="4A1A93D2" w:rsidR="00073434" w:rsidRPr="00C5205A" w:rsidRDefault="000208C3" w:rsidP="005258AD">
            <w:pPr>
              <w:rPr>
                <w:sz w:val="22"/>
                <w:szCs w:val="22"/>
              </w:rPr>
            </w:pPr>
            <w:r w:rsidRPr="00C5205A">
              <w:rPr>
                <w:sz w:val="22"/>
                <w:szCs w:val="22"/>
              </w:rPr>
              <w:t>0</w:t>
            </w:r>
          </w:p>
        </w:tc>
        <w:tc>
          <w:tcPr>
            <w:tcW w:w="2160" w:type="dxa"/>
            <w:tcBorders>
              <w:top w:val="nil"/>
              <w:left w:val="nil"/>
              <w:bottom w:val="single" w:sz="8" w:space="0" w:color="auto"/>
              <w:right w:val="single" w:sz="8" w:space="0" w:color="auto"/>
            </w:tcBorders>
            <w:shd w:val="clear" w:color="auto" w:fill="auto"/>
            <w:noWrap/>
            <w:vAlign w:val="bottom"/>
          </w:tcPr>
          <w:p w14:paraId="7ECFC8CC" w14:textId="41D114BC" w:rsidR="00073434" w:rsidRPr="00A45E6B" w:rsidRDefault="000208C3" w:rsidP="005258AD">
            <w:pPr>
              <w:rPr>
                <w:sz w:val="22"/>
                <w:szCs w:val="22"/>
              </w:rPr>
            </w:pPr>
            <w:r>
              <w:rPr>
                <w:sz w:val="22"/>
                <w:szCs w:val="22"/>
              </w:rPr>
              <w:t>0</w:t>
            </w:r>
          </w:p>
        </w:tc>
      </w:tr>
      <w:tr w:rsidR="000208C3" w14:paraId="64483C84" w14:textId="77777777" w:rsidTr="005258AD">
        <w:trPr>
          <w:trHeight w:val="330"/>
        </w:trPr>
        <w:tc>
          <w:tcPr>
            <w:tcW w:w="3435" w:type="dxa"/>
            <w:tcBorders>
              <w:top w:val="single" w:sz="8" w:space="0" w:color="auto"/>
              <w:left w:val="single" w:sz="8" w:space="0" w:color="auto"/>
              <w:bottom w:val="single" w:sz="8" w:space="0" w:color="auto"/>
              <w:right w:val="nil"/>
            </w:tcBorders>
            <w:shd w:val="clear" w:color="auto" w:fill="auto"/>
            <w:noWrap/>
            <w:vAlign w:val="bottom"/>
            <w:hideMark/>
          </w:tcPr>
          <w:p w14:paraId="2295931A" w14:textId="77777777" w:rsidR="000208C3" w:rsidRPr="00A45E6B" w:rsidRDefault="000208C3" w:rsidP="000208C3">
            <w:pPr>
              <w:rPr>
                <w:b/>
                <w:sz w:val="22"/>
                <w:szCs w:val="22"/>
              </w:rPr>
            </w:pPr>
            <w:r w:rsidRPr="00A45E6B">
              <w:rPr>
                <w:b/>
                <w:sz w:val="22"/>
                <w:szCs w:val="22"/>
              </w:rPr>
              <w:t>TOTAL</w:t>
            </w:r>
          </w:p>
        </w:tc>
        <w:tc>
          <w:tcPr>
            <w:tcW w:w="2250" w:type="dxa"/>
            <w:tcBorders>
              <w:top w:val="nil"/>
              <w:left w:val="single" w:sz="4" w:space="0" w:color="auto"/>
              <w:bottom w:val="single" w:sz="8" w:space="0" w:color="auto"/>
              <w:right w:val="single" w:sz="4" w:space="0" w:color="auto"/>
            </w:tcBorders>
            <w:shd w:val="clear" w:color="auto" w:fill="auto"/>
            <w:noWrap/>
            <w:vAlign w:val="bottom"/>
            <w:hideMark/>
          </w:tcPr>
          <w:p w14:paraId="5F391DF7" w14:textId="501923CB" w:rsidR="000208C3" w:rsidRPr="00A45E6B" w:rsidRDefault="000208C3" w:rsidP="000208C3">
            <w:pPr>
              <w:rPr>
                <w:sz w:val="22"/>
                <w:szCs w:val="22"/>
              </w:rPr>
            </w:pPr>
            <w:r w:rsidRPr="00A45E6B">
              <w:rPr>
                <w:sz w:val="22"/>
                <w:szCs w:val="22"/>
              </w:rPr>
              <w:t> </w:t>
            </w:r>
            <w:r>
              <w:rPr>
                <w:sz w:val="22"/>
                <w:szCs w:val="22"/>
              </w:rPr>
              <w:t>11,632.72</w:t>
            </w:r>
          </w:p>
        </w:tc>
        <w:tc>
          <w:tcPr>
            <w:tcW w:w="2250" w:type="dxa"/>
            <w:tcBorders>
              <w:top w:val="nil"/>
              <w:left w:val="nil"/>
              <w:bottom w:val="single" w:sz="8" w:space="0" w:color="auto"/>
              <w:right w:val="single" w:sz="4" w:space="0" w:color="auto"/>
            </w:tcBorders>
            <w:shd w:val="clear" w:color="auto" w:fill="auto"/>
            <w:noWrap/>
            <w:vAlign w:val="bottom"/>
            <w:hideMark/>
          </w:tcPr>
          <w:p w14:paraId="2D3F7E8C" w14:textId="7CADDFBB" w:rsidR="000208C3" w:rsidRPr="00C5205A" w:rsidRDefault="000208C3" w:rsidP="000208C3">
            <w:pPr>
              <w:rPr>
                <w:sz w:val="22"/>
                <w:szCs w:val="22"/>
              </w:rPr>
            </w:pPr>
            <w:r w:rsidRPr="00C5205A">
              <w:rPr>
                <w:sz w:val="22"/>
                <w:szCs w:val="22"/>
              </w:rPr>
              <w:t> </w:t>
            </w:r>
            <w:r w:rsidR="00C5205A" w:rsidRPr="00C5205A">
              <w:rPr>
                <w:color w:val="222222"/>
                <w:sz w:val="22"/>
                <w:szCs w:val="22"/>
                <w:shd w:val="clear" w:color="auto" w:fill="FFFFFF"/>
              </w:rPr>
              <w:t>13,012.50</w:t>
            </w:r>
          </w:p>
        </w:tc>
        <w:tc>
          <w:tcPr>
            <w:tcW w:w="2160" w:type="dxa"/>
            <w:tcBorders>
              <w:top w:val="nil"/>
              <w:left w:val="nil"/>
              <w:bottom w:val="single" w:sz="8" w:space="0" w:color="auto"/>
              <w:right w:val="single" w:sz="8" w:space="0" w:color="auto"/>
            </w:tcBorders>
            <w:shd w:val="clear" w:color="auto" w:fill="auto"/>
            <w:noWrap/>
            <w:vAlign w:val="bottom"/>
            <w:hideMark/>
          </w:tcPr>
          <w:p w14:paraId="77E69753" w14:textId="1017D0B1" w:rsidR="000208C3" w:rsidRPr="00A45E6B" w:rsidRDefault="000208C3" w:rsidP="000208C3">
            <w:pPr>
              <w:rPr>
                <w:sz w:val="22"/>
                <w:szCs w:val="22"/>
              </w:rPr>
            </w:pPr>
            <w:r w:rsidRPr="00A45E6B">
              <w:rPr>
                <w:sz w:val="22"/>
                <w:szCs w:val="22"/>
              </w:rPr>
              <w:t> </w:t>
            </w:r>
            <w:r w:rsidR="00C5205A">
              <w:rPr>
                <w:sz w:val="22"/>
                <w:szCs w:val="22"/>
              </w:rPr>
              <w:t>24,645.22</w:t>
            </w:r>
          </w:p>
        </w:tc>
      </w:tr>
    </w:tbl>
    <w:p w14:paraId="42468D69" w14:textId="77777777" w:rsidR="00073434" w:rsidRPr="00E729B9" w:rsidRDefault="00073434" w:rsidP="00073434">
      <w:pPr>
        <w:pStyle w:val="BodyText"/>
        <w:spacing w:before="120"/>
      </w:pPr>
      <w:r w:rsidRPr="00E729B9">
        <w:t xml:space="preserve">*Match is a requirement of some grant programs; list matching funds if specified in contract. </w:t>
      </w:r>
    </w:p>
    <w:p w14:paraId="27ABDFD8" w14:textId="77777777" w:rsidR="00073434" w:rsidRDefault="00073434" w:rsidP="00073434">
      <w:pPr>
        <w:pStyle w:val="BodyText"/>
      </w:pPr>
    </w:p>
    <w:p w14:paraId="07B72E20" w14:textId="77777777" w:rsidR="00073434" w:rsidRPr="00A63CD7" w:rsidRDefault="00073434" w:rsidP="00073434">
      <w:pPr>
        <w:pStyle w:val="UpperLetteroutlinedc1"/>
        <w:rPr>
          <w:b/>
          <w:color w:val="000000"/>
        </w:rPr>
      </w:pPr>
      <w:r w:rsidRPr="00A63CD7">
        <w:rPr>
          <w:b/>
          <w:u w:val="single"/>
        </w:rPr>
        <w:t>Cumulative Total Grant Eligible Costs Claimed from Beginning of Agreement up-to-and Including Current Quarter</w:t>
      </w:r>
      <w:r w:rsidRPr="00A63CD7">
        <w:rPr>
          <w:b/>
        </w:rPr>
        <w:t xml:space="preserve">: </w:t>
      </w:r>
    </w:p>
    <w:tbl>
      <w:tblPr>
        <w:tblW w:w="8655" w:type="dxa"/>
        <w:tblInd w:w="108" w:type="dxa"/>
        <w:tblLayout w:type="fixed"/>
        <w:tblLook w:val="04A0" w:firstRow="1" w:lastRow="0" w:firstColumn="1" w:lastColumn="0" w:noHBand="0" w:noVBand="1"/>
      </w:tblPr>
      <w:tblGrid>
        <w:gridCol w:w="4605"/>
        <w:gridCol w:w="4050"/>
      </w:tblGrid>
      <w:tr w:rsidR="00073434" w14:paraId="74BCF874" w14:textId="77777777" w:rsidTr="005258AD">
        <w:trPr>
          <w:trHeight w:val="315"/>
        </w:trPr>
        <w:tc>
          <w:tcPr>
            <w:tcW w:w="46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712E23" w14:textId="77777777" w:rsidR="00073434" w:rsidRPr="00A63CD7" w:rsidRDefault="00073434" w:rsidP="005258AD">
            <w:pPr>
              <w:rPr>
                <w:sz w:val="22"/>
                <w:szCs w:val="22"/>
              </w:rPr>
            </w:pPr>
            <w:r w:rsidRPr="00A63CD7">
              <w:rPr>
                <w:sz w:val="22"/>
                <w:szCs w:val="22"/>
              </w:rPr>
              <w:t xml:space="preserve">Total Life-to-Date Expenses </w:t>
            </w:r>
          </w:p>
        </w:tc>
        <w:tc>
          <w:tcPr>
            <w:tcW w:w="4050" w:type="dxa"/>
            <w:tcBorders>
              <w:top w:val="single" w:sz="8" w:space="0" w:color="auto"/>
              <w:left w:val="nil"/>
              <w:bottom w:val="single" w:sz="4" w:space="0" w:color="auto"/>
              <w:right w:val="single" w:sz="8" w:space="0" w:color="auto"/>
            </w:tcBorders>
            <w:shd w:val="clear" w:color="auto" w:fill="auto"/>
            <w:noWrap/>
            <w:vAlign w:val="bottom"/>
            <w:hideMark/>
          </w:tcPr>
          <w:p w14:paraId="2603A425" w14:textId="3E781660" w:rsidR="00073434" w:rsidRPr="00A63CD7" w:rsidRDefault="00073434" w:rsidP="005258AD">
            <w:pPr>
              <w:rPr>
                <w:sz w:val="22"/>
                <w:szCs w:val="22"/>
              </w:rPr>
            </w:pPr>
            <w:r w:rsidRPr="00A63CD7">
              <w:rPr>
                <w:sz w:val="22"/>
                <w:szCs w:val="22"/>
              </w:rPr>
              <w:t> $</w:t>
            </w:r>
            <w:r w:rsidR="000208C3">
              <w:rPr>
                <w:sz w:val="22"/>
                <w:szCs w:val="22"/>
              </w:rPr>
              <w:t>11,632.72</w:t>
            </w:r>
          </w:p>
        </w:tc>
      </w:tr>
      <w:tr w:rsidR="00073434" w14:paraId="72B1C7A5" w14:textId="77777777" w:rsidTr="005258AD">
        <w:trPr>
          <w:trHeight w:val="300"/>
        </w:trPr>
        <w:tc>
          <w:tcPr>
            <w:tcW w:w="4605" w:type="dxa"/>
            <w:tcBorders>
              <w:top w:val="nil"/>
              <w:left w:val="single" w:sz="8" w:space="0" w:color="auto"/>
              <w:bottom w:val="single" w:sz="4" w:space="0" w:color="auto"/>
              <w:right w:val="single" w:sz="4" w:space="0" w:color="auto"/>
            </w:tcBorders>
            <w:shd w:val="clear" w:color="auto" w:fill="auto"/>
            <w:noWrap/>
            <w:vAlign w:val="bottom"/>
            <w:hideMark/>
          </w:tcPr>
          <w:p w14:paraId="10947241" w14:textId="77777777" w:rsidR="00073434" w:rsidRPr="00A63CD7" w:rsidRDefault="00073434" w:rsidP="005258AD">
            <w:pPr>
              <w:rPr>
                <w:sz w:val="22"/>
                <w:szCs w:val="22"/>
              </w:rPr>
            </w:pPr>
            <w:r w:rsidRPr="00A63CD7">
              <w:rPr>
                <w:sz w:val="22"/>
                <w:szCs w:val="22"/>
              </w:rPr>
              <w:t> </w:t>
            </w:r>
          </w:p>
        </w:tc>
        <w:tc>
          <w:tcPr>
            <w:tcW w:w="4050" w:type="dxa"/>
            <w:tcBorders>
              <w:top w:val="nil"/>
              <w:left w:val="nil"/>
              <w:bottom w:val="single" w:sz="4" w:space="0" w:color="auto"/>
              <w:right w:val="single" w:sz="8" w:space="0" w:color="auto"/>
            </w:tcBorders>
            <w:shd w:val="clear" w:color="auto" w:fill="auto"/>
            <w:noWrap/>
            <w:vAlign w:val="bottom"/>
            <w:hideMark/>
          </w:tcPr>
          <w:p w14:paraId="29EFE1AF" w14:textId="77777777" w:rsidR="00073434" w:rsidRPr="00A63CD7" w:rsidRDefault="00073434" w:rsidP="005258AD">
            <w:pPr>
              <w:rPr>
                <w:sz w:val="22"/>
                <w:szCs w:val="22"/>
              </w:rPr>
            </w:pPr>
            <w:r w:rsidRPr="00A63CD7">
              <w:rPr>
                <w:sz w:val="22"/>
                <w:szCs w:val="22"/>
              </w:rPr>
              <w:t> </w:t>
            </w:r>
          </w:p>
        </w:tc>
      </w:tr>
      <w:tr w:rsidR="00073434" w14:paraId="3BF955D1" w14:textId="77777777" w:rsidTr="005258AD">
        <w:trPr>
          <w:trHeight w:val="300"/>
        </w:trPr>
        <w:tc>
          <w:tcPr>
            <w:tcW w:w="4605" w:type="dxa"/>
            <w:tcBorders>
              <w:top w:val="nil"/>
              <w:left w:val="single" w:sz="8" w:space="0" w:color="auto"/>
              <w:bottom w:val="single" w:sz="4" w:space="0" w:color="auto"/>
              <w:right w:val="single" w:sz="4" w:space="0" w:color="auto"/>
            </w:tcBorders>
            <w:shd w:val="clear" w:color="auto" w:fill="auto"/>
            <w:noWrap/>
            <w:vAlign w:val="bottom"/>
            <w:hideMark/>
          </w:tcPr>
          <w:p w14:paraId="2944F350" w14:textId="77777777" w:rsidR="00073434" w:rsidRPr="00A63CD7" w:rsidRDefault="00073434" w:rsidP="005258AD">
            <w:pPr>
              <w:rPr>
                <w:sz w:val="22"/>
                <w:szCs w:val="22"/>
              </w:rPr>
            </w:pPr>
            <w:r w:rsidRPr="00A63CD7">
              <w:rPr>
                <w:sz w:val="22"/>
                <w:szCs w:val="22"/>
              </w:rPr>
              <w:t>Less Previous Payments Processed</w:t>
            </w:r>
          </w:p>
        </w:tc>
        <w:tc>
          <w:tcPr>
            <w:tcW w:w="4050" w:type="dxa"/>
            <w:tcBorders>
              <w:top w:val="nil"/>
              <w:left w:val="nil"/>
              <w:bottom w:val="single" w:sz="4" w:space="0" w:color="auto"/>
              <w:right w:val="single" w:sz="8" w:space="0" w:color="auto"/>
            </w:tcBorders>
            <w:shd w:val="clear" w:color="auto" w:fill="auto"/>
            <w:noWrap/>
            <w:vAlign w:val="bottom"/>
            <w:hideMark/>
          </w:tcPr>
          <w:p w14:paraId="55370CF7" w14:textId="3FC2FB89" w:rsidR="00073434" w:rsidRPr="00A63CD7" w:rsidRDefault="00073434" w:rsidP="005258AD">
            <w:pPr>
              <w:rPr>
                <w:sz w:val="22"/>
                <w:szCs w:val="22"/>
              </w:rPr>
            </w:pPr>
            <w:r w:rsidRPr="00A63CD7">
              <w:rPr>
                <w:sz w:val="22"/>
                <w:szCs w:val="22"/>
              </w:rPr>
              <w:t> $</w:t>
            </w:r>
            <w:r w:rsidR="000208C3">
              <w:rPr>
                <w:sz w:val="22"/>
                <w:szCs w:val="22"/>
              </w:rPr>
              <w:t>0</w:t>
            </w:r>
          </w:p>
        </w:tc>
      </w:tr>
      <w:tr w:rsidR="00073434" w14:paraId="5DBD87E5" w14:textId="77777777" w:rsidTr="005258AD">
        <w:trPr>
          <w:trHeight w:val="315"/>
        </w:trPr>
        <w:tc>
          <w:tcPr>
            <w:tcW w:w="4605" w:type="dxa"/>
            <w:tcBorders>
              <w:top w:val="nil"/>
              <w:left w:val="single" w:sz="8" w:space="0" w:color="auto"/>
              <w:bottom w:val="nil"/>
              <w:right w:val="single" w:sz="4" w:space="0" w:color="auto"/>
            </w:tcBorders>
            <w:shd w:val="clear" w:color="auto" w:fill="auto"/>
            <w:noWrap/>
            <w:vAlign w:val="bottom"/>
            <w:hideMark/>
          </w:tcPr>
          <w:p w14:paraId="675E16F4" w14:textId="77777777" w:rsidR="00073434" w:rsidRPr="00A63CD7" w:rsidRDefault="00073434" w:rsidP="005258AD">
            <w:pPr>
              <w:rPr>
                <w:sz w:val="22"/>
                <w:szCs w:val="22"/>
              </w:rPr>
            </w:pPr>
            <w:r w:rsidRPr="00A63CD7">
              <w:rPr>
                <w:sz w:val="22"/>
                <w:szCs w:val="22"/>
              </w:rPr>
              <w:t> </w:t>
            </w:r>
          </w:p>
        </w:tc>
        <w:tc>
          <w:tcPr>
            <w:tcW w:w="4050" w:type="dxa"/>
            <w:tcBorders>
              <w:top w:val="nil"/>
              <w:left w:val="nil"/>
              <w:bottom w:val="nil"/>
              <w:right w:val="single" w:sz="8" w:space="0" w:color="auto"/>
            </w:tcBorders>
            <w:shd w:val="clear" w:color="auto" w:fill="auto"/>
            <w:noWrap/>
            <w:vAlign w:val="bottom"/>
            <w:hideMark/>
          </w:tcPr>
          <w:p w14:paraId="1FA37B4A" w14:textId="77777777" w:rsidR="00073434" w:rsidRPr="00A63CD7" w:rsidRDefault="00073434" w:rsidP="005258AD">
            <w:pPr>
              <w:rPr>
                <w:sz w:val="22"/>
                <w:szCs w:val="22"/>
              </w:rPr>
            </w:pPr>
            <w:r w:rsidRPr="00A63CD7">
              <w:rPr>
                <w:sz w:val="22"/>
                <w:szCs w:val="22"/>
              </w:rPr>
              <w:t> </w:t>
            </w:r>
          </w:p>
        </w:tc>
      </w:tr>
      <w:tr w:rsidR="00073434" w14:paraId="085941BD" w14:textId="77777777" w:rsidTr="005258AD">
        <w:trPr>
          <w:trHeight w:val="315"/>
        </w:trPr>
        <w:tc>
          <w:tcPr>
            <w:tcW w:w="46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B133701" w14:textId="77777777" w:rsidR="00073434" w:rsidRPr="00A63CD7" w:rsidRDefault="00073434" w:rsidP="005258AD">
            <w:pPr>
              <w:rPr>
                <w:sz w:val="22"/>
                <w:szCs w:val="22"/>
              </w:rPr>
            </w:pPr>
            <w:r w:rsidRPr="00A63CD7">
              <w:rPr>
                <w:sz w:val="22"/>
                <w:szCs w:val="22"/>
              </w:rPr>
              <w:t xml:space="preserve">Total Amount Due Contractor Now:  </w:t>
            </w:r>
          </w:p>
        </w:tc>
        <w:tc>
          <w:tcPr>
            <w:tcW w:w="4050" w:type="dxa"/>
            <w:tcBorders>
              <w:top w:val="single" w:sz="8" w:space="0" w:color="auto"/>
              <w:left w:val="nil"/>
              <w:bottom w:val="single" w:sz="8" w:space="0" w:color="auto"/>
              <w:right w:val="single" w:sz="8" w:space="0" w:color="auto"/>
            </w:tcBorders>
            <w:shd w:val="clear" w:color="auto" w:fill="auto"/>
            <w:noWrap/>
            <w:vAlign w:val="bottom"/>
            <w:hideMark/>
          </w:tcPr>
          <w:p w14:paraId="3B3200E6" w14:textId="093D7096" w:rsidR="00073434" w:rsidRPr="00A63CD7" w:rsidRDefault="00073434" w:rsidP="005258AD">
            <w:pPr>
              <w:rPr>
                <w:sz w:val="22"/>
                <w:szCs w:val="22"/>
              </w:rPr>
            </w:pPr>
            <w:r w:rsidRPr="00A63CD7">
              <w:rPr>
                <w:sz w:val="22"/>
                <w:szCs w:val="22"/>
              </w:rPr>
              <w:t> $</w:t>
            </w:r>
            <w:r w:rsidR="000208C3">
              <w:rPr>
                <w:sz w:val="22"/>
                <w:szCs w:val="22"/>
              </w:rPr>
              <w:t>11,632.72</w:t>
            </w:r>
          </w:p>
        </w:tc>
      </w:tr>
    </w:tbl>
    <w:p w14:paraId="633B9C64" w14:textId="615DB8CE" w:rsidR="00073434" w:rsidRDefault="00073434" w:rsidP="00073434">
      <w:pPr>
        <w:pStyle w:val="BodyText"/>
      </w:pPr>
    </w:p>
    <w:p w14:paraId="63878EE0" w14:textId="6281119F" w:rsidR="007154E3" w:rsidRDefault="007154E3" w:rsidP="00073434">
      <w:pPr>
        <w:pStyle w:val="BodyText"/>
      </w:pPr>
    </w:p>
    <w:p w14:paraId="0C8DF055" w14:textId="77777777" w:rsidR="007154E3" w:rsidRDefault="007154E3" w:rsidP="00073434">
      <w:pPr>
        <w:pStyle w:val="BodyText"/>
      </w:pPr>
    </w:p>
    <w:p w14:paraId="4F0B69BC" w14:textId="1BD650B7" w:rsidR="00073434" w:rsidRPr="00184E5A" w:rsidRDefault="00073434" w:rsidP="00CF315C">
      <w:pPr>
        <w:pStyle w:val="UpperLetteroutlinedc1"/>
      </w:pPr>
      <w:r w:rsidRPr="00A63CD7">
        <w:rPr>
          <w:b/>
          <w:u w:val="single"/>
        </w:rPr>
        <w:lastRenderedPageBreak/>
        <w:t>Personal Services Summary Contractor and 3rd Party Match</w:t>
      </w:r>
      <w:r w:rsidRPr="00A63CD7">
        <w:rPr>
          <w:b/>
        </w:rPr>
        <w:t xml:space="preserve">*: </w:t>
      </w:r>
    </w:p>
    <w:tbl>
      <w:tblPr>
        <w:tblW w:w="8365" w:type="dxa"/>
        <w:tblLook w:val="04A0" w:firstRow="1" w:lastRow="0" w:firstColumn="1" w:lastColumn="0" w:noHBand="0" w:noVBand="1"/>
      </w:tblPr>
      <w:tblGrid>
        <w:gridCol w:w="1081"/>
        <w:gridCol w:w="2300"/>
        <w:gridCol w:w="773"/>
        <w:gridCol w:w="1796"/>
        <w:gridCol w:w="750"/>
        <w:gridCol w:w="1665"/>
      </w:tblGrid>
      <w:tr w:rsidR="00184E5A" w:rsidRPr="00184E5A" w14:paraId="6774344E" w14:textId="77777777" w:rsidTr="00184E5A">
        <w:trPr>
          <w:trHeight w:val="288"/>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3CCE" w14:textId="77777777" w:rsidR="00184E5A" w:rsidRPr="00184E5A" w:rsidRDefault="00184E5A" w:rsidP="00184E5A">
            <w:pPr>
              <w:jc w:val="center"/>
              <w:rPr>
                <w:b/>
                <w:bCs/>
                <w:sz w:val="20"/>
                <w:szCs w:val="20"/>
              </w:rPr>
            </w:pPr>
            <w:r w:rsidRPr="00184E5A">
              <w:rPr>
                <w:b/>
                <w:bCs/>
                <w:sz w:val="20"/>
                <w:szCs w:val="20"/>
              </w:rPr>
              <w:t>Date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7BF57982" w14:textId="77777777" w:rsidR="00184E5A" w:rsidRPr="00184E5A" w:rsidRDefault="00184E5A" w:rsidP="00184E5A">
            <w:pPr>
              <w:rPr>
                <w:b/>
                <w:bCs/>
                <w:sz w:val="20"/>
                <w:szCs w:val="20"/>
              </w:rPr>
            </w:pPr>
            <w:r w:rsidRPr="00184E5A">
              <w:rPr>
                <w:b/>
                <w:bCs/>
                <w:sz w:val="20"/>
                <w:szCs w:val="20"/>
              </w:rPr>
              <w:t>Name, Affiliation, Title</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134365CB" w14:textId="77777777" w:rsidR="00184E5A" w:rsidRPr="00184E5A" w:rsidRDefault="00184E5A" w:rsidP="00184E5A">
            <w:pPr>
              <w:rPr>
                <w:b/>
                <w:bCs/>
                <w:sz w:val="20"/>
                <w:szCs w:val="20"/>
              </w:rPr>
            </w:pPr>
            <w:r w:rsidRPr="00184E5A">
              <w:rPr>
                <w:b/>
                <w:bCs/>
                <w:sz w:val="20"/>
                <w:szCs w:val="20"/>
              </w:rPr>
              <w:t>Rate</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1BA4D013" w14:textId="77777777" w:rsidR="00184E5A" w:rsidRPr="00184E5A" w:rsidRDefault="00184E5A" w:rsidP="00184E5A">
            <w:pPr>
              <w:jc w:val="center"/>
              <w:rPr>
                <w:b/>
                <w:bCs/>
                <w:sz w:val="20"/>
                <w:szCs w:val="20"/>
              </w:rPr>
            </w:pPr>
            <w:r w:rsidRPr="00184E5A">
              <w:rPr>
                <w:b/>
                <w:bCs/>
                <w:sz w:val="20"/>
                <w:szCs w:val="20"/>
              </w:rPr>
              <w:t>Task</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14:paraId="1CCF2CA4" w14:textId="77777777" w:rsidR="00184E5A" w:rsidRPr="00184E5A" w:rsidRDefault="00184E5A" w:rsidP="00184E5A">
            <w:pPr>
              <w:rPr>
                <w:b/>
                <w:bCs/>
                <w:sz w:val="20"/>
                <w:szCs w:val="20"/>
              </w:rPr>
            </w:pPr>
            <w:r w:rsidRPr="00184E5A">
              <w:rPr>
                <w:b/>
                <w:bCs/>
                <w:sz w:val="20"/>
                <w:szCs w:val="20"/>
              </w:rPr>
              <w:t>Hours</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14:paraId="52F04AD8" w14:textId="77777777" w:rsidR="00184E5A" w:rsidRPr="00184E5A" w:rsidRDefault="00184E5A" w:rsidP="00184E5A">
            <w:pPr>
              <w:jc w:val="center"/>
              <w:rPr>
                <w:b/>
                <w:bCs/>
                <w:sz w:val="20"/>
                <w:szCs w:val="20"/>
              </w:rPr>
            </w:pPr>
            <w:r w:rsidRPr="00184E5A">
              <w:rPr>
                <w:b/>
                <w:bCs/>
                <w:sz w:val="20"/>
                <w:szCs w:val="20"/>
              </w:rPr>
              <w:t>Total Cost</w:t>
            </w:r>
          </w:p>
        </w:tc>
      </w:tr>
      <w:tr w:rsidR="00184E5A" w:rsidRPr="00184E5A" w14:paraId="28E6D573" w14:textId="77777777" w:rsidTr="00184E5A">
        <w:trPr>
          <w:trHeight w:val="552"/>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70078D7E"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1/25/2019</w:t>
            </w:r>
          </w:p>
        </w:tc>
        <w:tc>
          <w:tcPr>
            <w:tcW w:w="2300" w:type="dxa"/>
            <w:tcBorders>
              <w:top w:val="nil"/>
              <w:left w:val="nil"/>
              <w:bottom w:val="single" w:sz="4" w:space="0" w:color="auto"/>
              <w:right w:val="single" w:sz="4" w:space="0" w:color="auto"/>
            </w:tcBorders>
            <w:shd w:val="clear" w:color="auto" w:fill="auto"/>
            <w:noWrap/>
            <w:vAlign w:val="bottom"/>
            <w:hideMark/>
          </w:tcPr>
          <w:p w14:paraId="6CCC0FF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B8D2D80"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2177F50" w14:textId="2ABEC645"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site selection; mapping</w:t>
            </w:r>
          </w:p>
        </w:tc>
        <w:tc>
          <w:tcPr>
            <w:tcW w:w="750" w:type="dxa"/>
            <w:tcBorders>
              <w:top w:val="nil"/>
              <w:left w:val="nil"/>
              <w:bottom w:val="single" w:sz="4" w:space="0" w:color="auto"/>
              <w:right w:val="single" w:sz="4" w:space="0" w:color="auto"/>
            </w:tcBorders>
            <w:shd w:val="clear" w:color="auto" w:fill="auto"/>
            <w:noWrap/>
            <w:vAlign w:val="bottom"/>
            <w:hideMark/>
          </w:tcPr>
          <w:p w14:paraId="7A7BE49E"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6</w:t>
            </w:r>
          </w:p>
        </w:tc>
        <w:tc>
          <w:tcPr>
            <w:tcW w:w="1665" w:type="dxa"/>
            <w:tcBorders>
              <w:top w:val="nil"/>
              <w:left w:val="nil"/>
              <w:bottom w:val="single" w:sz="4" w:space="0" w:color="auto"/>
              <w:right w:val="single" w:sz="4" w:space="0" w:color="auto"/>
            </w:tcBorders>
            <w:shd w:val="clear" w:color="auto" w:fill="auto"/>
            <w:noWrap/>
            <w:vAlign w:val="bottom"/>
            <w:hideMark/>
          </w:tcPr>
          <w:p w14:paraId="7DFE8951" w14:textId="1F082C81"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900</w:t>
            </w:r>
            <w:r>
              <w:rPr>
                <w:rFonts w:ascii="Calibri" w:hAnsi="Calibri" w:cs="Calibri"/>
                <w:color w:val="000000"/>
                <w:sz w:val="20"/>
                <w:szCs w:val="20"/>
              </w:rPr>
              <w:t xml:space="preserve"> </w:t>
            </w:r>
            <w:r w:rsidR="008D45B6">
              <w:rPr>
                <w:rFonts w:ascii="Calibri" w:hAnsi="Calibri" w:cs="Calibri"/>
                <w:color w:val="000000"/>
                <w:sz w:val="20"/>
                <w:szCs w:val="20"/>
              </w:rPr>
              <w:t>donated wages</w:t>
            </w:r>
          </w:p>
        </w:tc>
      </w:tr>
      <w:tr w:rsidR="00184E5A" w:rsidRPr="00184E5A" w14:paraId="7B92C599"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3A975B58"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1/26/2019</w:t>
            </w:r>
          </w:p>
        </w:tc>
        <w:tc>
          <w:tcPr>
            <w:tcW w:w="2300" w:type="dxa"/>
            <w:tcBorders>
              <w:top w:val="nil"/>
              <w:left w:val="nil"/>
              <w:bottom w:val="single" w:sz="4" w:space="0" w:color="auto"/>
              <w:right w:val="single" w:sz="4" w:space="0" w:color="auto"/>
            </w:tcBorders>
            <w:shd w:val="clear" w:color="auto" w:fill="auto"/>
            <w:noWrap/>
            <w:vAlign w:val="bottom"/>
            <w:hideMark/>
          </w:tcPr>
          <w:p w14:paraId="5B980C2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316C4B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4B85F2E1"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field reconnaissance</w:t>
            </w:r>
          </w:p>
        </w:tc>
        <w:tc>
          <w:tcPr>
            <w:tcW w:w="750" w:type="dxa"/>
            <w:tcBorders>
              <w:top w:val="nil"/>
              <w:left w:val="nil"/>
              <w:bottom w:val="single" w:sz="4" w:space="0" w:color="auto"/>
              <w:right w:val="single" w:sz="4" w:space="0" w:color="auto"/>
            </w:tcBorders>
            <w:shd w:val="clear" w:color="auto" w:fill="auto"/>
            <w:noWrap/>
            <w:vAlign w:val="bottom"/>
            <w:hideMark/>
          </w:tcPr>
          <w:p w14:paraId="6CC37D60"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7C803273" w14:textId="3EEF82E3" w:rsidR="00184E5A" w:rsidRDefault="00184E5A" w:rsidP="00184E5A">
            <w:pPr>
              <w:jc w:val="right"/>
              <w:rPr>
                <w:rFonts w:ascii="Calibri" w:hAnsi="Calibri" w:cs="Calibri"/>
                <w:color w:val="000000"/>
                <w:sz w:val="20"/>
                <w:szCs w:val="20"/>
              </w:rPr>
            </w:pPr>
          </w:p>
          <w:p w14:paraId="77820B06" w14:textId="3B935A9E" w:rsidR="00184E5A" w:rsidRPr="008D45B6" w:rsidRDefault="00184E5A" w:rsidP="00184E5A">
            <w:pPr>
              <w:jc w:val="right"/>
              <w:rPr>
                <w:rFonts w:ascii="Calibri" w:hAnsi="Calibri" w:cs="Calibri"/>
                <w:b/>
                <w:color w:val="000000"/>
                <w:sz w:val="20"/>
                <w:szCs w:val="20"/>
              </w:rPr>
            </w:pPr>
            <w:r w:rsidRPr="008D45B6">
              <w:rPr>
                <w:rFonts w:ascii="Calibri" w:hAnsi="Calibri" w:cs="Calibri"/>
                <w:b/>
                <w:color w:val="000000"/>
                <w:sz w:val="20"/>
                <w:szCs w:val="20"/>
              </w:rPr>
              <w:t>600</w:t>
            </w:r>
            <w:r w:rsidR="000120B7" w:rsidRPr="008D45B6">
              <w:rPr>
                <w:rFonts w:ascii="Calibri" w:hAnsi="Calibri" w:cs="Calibri"/>
                <w:b/>
                <w:color w:val="000000"/>
                <w:sz w:val="20"/>
                <w:szCs w:val="20"/>
              </w:rPr>
              <w:t xml:space="preserve"> wages</w:t>
            </w:r>
          </w:p>
          <w:p w14:paraId="22ADAB56" w14:textId="6DA3AF92"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3F1B00E7"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8B38A19"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1/27/2019</w:t>
            </w:r>
          </w:p>
        </w:tc>
        <w:tc>
          <w:tcPr>
            <w:tcW w:w="2300" w:type="dxa"/>
            <w:tcBorders>
              <w:top w:val="nil"/>
              <w:left w:val="nil"/>
              <w:bottom w:val="single" w:sz="4" w:space="0" w:color="auto"/>
              <w:right w:val="single" w:sz="4" w:space="0" w:color="auto"/>
            </w:tcBorders>
            <w:shd w:val="clear" w:color="auto" w:fill="auto"/>
            <w:noWrap/>
            <w:vAlign w:val="bottom"/>
            <w:hideMark/>
          </w:tcPr>
          <w:p w14:paraId="2AC5C351"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FE2B2E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36F6DFED" w14:textId="364196FD"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37F958FF"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2</w:t>
            </w:r>
          </w:p>
        </w:tc>
        <w:tc>
          <w:tcPr>
            <w:tcW w:w="1665" w:type="dxa"/>
            <w:tcBorders>
              <w:top w:val="nil"/>
              <w:left w:val="nil"/>
              <w:bottom w:val="single" w:sz="4" w:space="0" w:color="auto"/>
              <w:right w:val="single" w:sz="4" w:space="0" w:color="auto"/>
            </w:tcBorders>
            <w:shd w:val="clear" w:color="auto" w:fill="auto"/>
            <w:noWrap/>
            <w:vAlign w:val="bottom"/>
            <w:hideMark/>
          </w:tcPr>
          <w:p w14:paraId="73D7F691" w14:textId="0DED8F6B"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300</w:t>
            </w:r>
            <w:r>
              <w:rPr>
                <w:rFonts w:ascii="Calibri" w:hAnsi="Calibri" w:cs="Calibri"/>
                <w:color w:val="000000"/>
                <w:sz w:val="20"/>
                <w:szCs w:val="20"/>
              </w:rPr>
              <w:t xml:space="preserve"> </w:t>
            </w:r>
            <w:r w:rsidR="008D45B6">
              <w:rPr>
                <w:rFonts w:ascii="Calibri" w:hAnsi="Calibri" w:cs="Calibri"/>
                <w:color w:val="000000"/>
                <w:sz w:val="20"/>
                <w:szCs w:val="20"/>
              </w:rPr>
              <w:t>donated wages</w:t>
            </w:r>
          </w:p>
        </w:tc>
      </w:tr>
      <w:tr w:rsidR="00184E5A" w:rsidRPr="00184E5A" w14:paraId="1E11C821"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9FE6ADF"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1/28/2019</w:t>
            </w:r>
          </w:p>
        </w:tc>
        <w:tc>
          <w:tcPr>
            <w:tcW w:w="2300" w:type="dxa"/>
            <w:tcBorders>
              <w:top w:val="nil"/>
              <w:left w:val="nil"/>
              <w:bottom w:val="single" w:sz="4" w:space="0" w:color="auto"/>
              <w:right w:val="single" w:sz="4" w:space="0" w:color="auto"/>
            </w:tcBorders>
            <w:shd w:val="clear" w:color="auto" w:fill="auto"/>
            <w:noWrap/>
            <w:vAlign w:val="bottom"/>
            <w:hideMark/>
          </w:tcPr>
          <w:p w14:paraId="0056B566"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1979A901"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6B553F83"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field reconnaissance</w:t>
            </w:r>
          </w:p>
        </w:tc>
        <w:tc>
          <w:tcPr>
            <w:tcW w:w="750" w:type="dxa"/>
            <w:tcBorders>
              <w:top w:val="nil"/>
              <w:left w:val="nil"/>
              <w:bottom w:val="single" w:sz="4" w:space="0" w:color="auto"/>
              <w:right w:val="single" w:sz="4" w:space="0" w:color="auto"/>
            </w:tcBorders>
            <w:shd w:val="clear" w:color="auto" w:fill="auto"/>
            <w:noWrap/>
            <w:vAlign w:val="bottom"/>
            <w:hideMark/>
          </w:tcPr>
          <w:p w14:paraId="40727CFB"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1DE2629D"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033186EC" w14:textId="70B8A968"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31988EDB"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B375CE7"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1/30/2019</w:t>
            </w:r>
          </w:p>
        </w:tc>
        <w:tc>
          <w:tcPr>
            <w:tcW w:w="2300" w:type="dxa"/>
            <w:tcBorders>
              <w:top w:val="nil"/>
              <w:left w:val="nil"/>
              <w:bottom w:val="single" w:sz="4" w:space="0" w:color="auto"/>
              <w:right w:val="single" w:sz="4" w:space="0" w:color="auto"/>
            </w:tcBorders>
            <w:shd w:val="clear" w:color="auto" w:fill="auto"/>
            <w:noWrap/>
            <w:vAlign w:val="bottom"/>
            <w:hideMark/>
          </w:tcPr>
          <w:p w14:paraId="05F3DC4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755E814"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35B53D21" w14:textId="311CAF46"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04F6EA31"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2</w:t>
            </w:r>
          </w:p>
        </w:tc>
        <w:tc>
          <w:tcPr>
            <w:tcW w:w="1665" w:type="dxa"/>
            <w:tcBorders>
              <w:top w:val="nil"/>
              <w:left w:val="nil"/>
              <w:bottom w:val="single" w:sz="4" w:space="0" w:color="auto"/>
              <w:right w:val="single" w:sz="4" w:space="0" w:color="auto"/>
            </w:tcBorders>
            <w:shd w:val="clear" w:color="auto" w:fill="auto"/>
            <w:noWrap/>
            <w:vAlign w:val="bottom"/>
            <w:hideMark/>
          </w:tcPr>
          <w:p w14:paraId="0F830D0E" w14:textId="6E6ED514"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300</w:t>
            </w:r>
            <w:r>
              <w:rPr>
                <w:rFonts w:ascii="Calibri" w:hAnsi="Calibri" w:cs="Calibri"/>
                <w:color w:val="000000"/>
                <w:sz w:val="20"/>
                <w:szCs w:val="20"/>
              </w:rPr>
              <w:t xml:space="preserve"> </w:t>
            </w:r>
            <w:r w:rsidR="008D45B6">
              <w:rPr>
                <w:rFonts w:ascii="Calibri" w:hAnsi="Calibri" w:cs="Calibri"/>
                <w:color w:val="000000"/>
                <w:sz w:val="20"/>
                <w:szCs w:val="20"/>
              </w:rPr>
              <w:t xml:space="preserve">donated wages </w:t>
            </w:r>
          </w:p>
        </w:tc>
      </w:tr>
      <w:tr w:rsidR="00184E5A" w:rsidRPr="00184E5A" w14:paraId="304254AF"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4AD26F3"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1/31/2019</w:t>
            </w:r>
          </w:p>
        </w:tc>
        <w:tc>
          <w:tcPr>
            <w:tcW w:w="2300" w:type="dxa"/>
            <w:tcBorders>
              <w:top w:val="nil"/>
              <w:left w:val="nil"/>
              <w:bottom w:val="single" w:sz="4" w:space="0" w:color="auto"/>
              <w:right w:val="single" w:sz="4" w:space="0" w:color="auto"/>
            </w:tcBorders>
            <w:shd w:val="clear" w:color="auto" w:fill="auto"/>
            <w:noWrap/>
            <w:vAlign w:val="bottom"/>
            <w:hideMark/>
          </w:tcPr>
          <w:p w14:paraId="41BC0561"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527308E"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B7E9B04" w14:textId="3561CDFE"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330DC3B8"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w:t>
            </w:r>
          </w:p>
        </w:tc>
        <w:tc>
          <w:tcPr>
            <w:tcW w:w="1665" w:type="dxa"/>
            <w:tcBorders>
              <w:top w:val="nil"/>
              <w:left w:val="nil"/>
              <w:bottom w:val="single" w:sz="4" w:space="0" w:color="auto"/>
              <w:right w:val="single" w:sz="4" w:space="0" w:color="auto"/>
            </w:tcBorders>
            <w:shd w:val="clear" w:color="auto" w:fill="auto"/>
            <w:noWrap/>
            <w:vAlign w:val="bottom"/>
            <w:hideMark/>
          </w:tcPr>
          <w:p w14:paraId="321A2676" w14:textId="04BE3506"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150</w:t>
            </w:r>
            <w:r>
              <w:rPr>
                <w:rFonts w:ascii="Calibri" w:hAnsi="Calibri" w:cs="Calibri"/>
                <w:color w:val="000000"/>
                <w:sz w:val="20"/>
                <w:szCs w:val="20"/>
              </w:rPr>
              <w:t xml:space="preserve"> </w:t>
            </w:r>
            <w:r w:rsidR="008D45B6">
              <w:rPr>
                <w:rFonts w:ascii="Calibri" w:hAnsi="Calibri" w:cs="Calibri"/>
                <w:color w:val="000000"/>
                <w:sz w:val="20"/>
                <w:szCs w:val="20"/>
              </w:rPr>
              <w:t>donated wages</w:t>
            </w:r>
          </w:p>
        </w:tc>
      </w:tr>
      <w:tr w:rsidR="00184E5A" w:rsidRPr="00184E5A" w14:paraId="423D9711" w14:textId="77777777" w:rsidTr="008D45B6">
        <w:trPr>
          <w:trHeight w:val="431"/>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7BB792EA"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2/1/2019</w:t>
            </w:r>
          </w:p>
        </w:tc>
        <w:tc>
          <w:tcPr>
            <w:tcW w:w="2300" w:type="dxa"/>
            <w:tcBorders>
              <w:top w:val="nil"/>
              <w:left w:val="nil"/>
              <w:bottom w:val="single" w:sz="4" w:space="0" w:color="auto"/>
              <w:right w:val="single" w:sz="4" w:space="0" w:color="auto"/>
            </w:tcBorders>
            <w:shd w:val="clear" w:color="auto" w:fill="auto"/>
            <w:noWrap/>
            <w:vAlign w:val="bottom"/>
            <w:hideMark/>
          </w:tcPr>
          <w:p w14:paraId="4C8C16F0"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3558DFD0"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D8EF43F" w14:textId="60EDD1E1"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mapping; 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603CEBE0"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2</w:t>
            </w:r>
          </w:p>
        </w:tc>
        <w:tc>
          <w:tcPr>
            <w:tcW w:w="1665" w:type="dxa"/>
            <w:tcBorders>
              <w:top w:val="nil"/>
              <w:left w:val="nil"/>
              <w:bottom w:val="single" w:sz="4" w:space="0" w:color="auto"/>
              <w:right w:val="single" w:sz="4" w:space="0" w:color="auto"/>
            </w:tcBorders>
            <w:shd w:val="clear" w:color="auto" w:fill="auto"/>
            <w:noWrap/>
            <w:vAlign w:val="bottom"/>
            <w:hideMark/>
          </w:tcPr>
          <w:p w14:paraId="1C31EC29" w14:textId="186F81CD"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300</w:t>
            </w:r>
            <w:r>
              <w:rPr>
                <w:rFonts w:ascii="Calibri" w:hAnsi="Calibri" w:cs="Calibri"/>
                <w:color w:val="000000"/>
                <w:sz w:val="20"/>
                <w:szCs w:val="20"/>
              </w:rPr>
              <w:t xml:space="preserve"> </w:t>
            </w:r>
            <w:r w:rsidR="008D45B6">
              <w:rPr>
                <w:rFonts w:ascii="Calibri" w:hAnsi="Calibri" w:cs="Calibri"/>
                <w:color w:val="000000"/>
                <w:sz w:val="20"/>
                <w:szCs w:val="20"/>
              </w:rPr>
              <w:t>donated wages</w:t>
            </w:r>
          </w:p>
        </w:tc>
      </w:tr>
      <w:tr w:rsidR="00184E5A" w:rsidRPr="00184E5A" w14:paraId="2CC16553"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FD94D87"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3/20/2019</w:t>
            </w:r>
          </w:p>
        </w:tc>
        <w:tc>
          <w:tcPr>
            <w:tcW w:w="2300" w:type="dxa"/>
            <w:tcBorders>
              <w:top w:val="nil"/>
              <w:left w:val="nil"/>
              <w:bottom w:val="single" w:sz="4" w:space="0" w:color="auto"/>
              <w:right w:val="single" w:sz="4" w:space="0" w:color="auto"/>
            </w:tcBorders>
            <w:shd w:val="clear" w:color="auto" w:fill="auto"/>
            <w:noWrap/>
            <w:vAlign w:val="bottom"/>
            <w:hideMark/>
          </w:tcPr>
          <w:p w14:paraId="5E801287"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253A0C1"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0D4AF28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field reconnaissance</w:t>
            </w:r>
          </w:p>
        </w:tc>
        <w:tc>
          <w:tcPr>
            <w:tcW w:w="750" w:type="dxa"/>
            <w:tcBorders>
              <w:top w:val="nil"/>
              <w:left w:val="nil"/>
              <w:bottom w:val="single" w:sz="4" w:space="0" w:color="auto"/>
              <w:right w:val="single" w:sz="4" w:space="0" w:color="auto"/>
            </w:tcBorders>
            <w:shd w:val="clear" w:color="auto" w:fill="auto"/>
            <w:noWrap/>
            <w:vAlign w:val="bottom"/>
            <w:hideMark/>
          </w:tcPr>
          <w:p w14:paraId="0F477DAA"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13C1B26C"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44AC9AF4" w14:textId="10E0917A"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41A90DD4" w14:textId="77777777" w:rsidTr="00184E5A">
        <w:trPr>
          <w:trHeight w:val="552"/>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1258DD19"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3/26/2019</w:t>
            </w:r>
          </w:p>
        </w:tc>
        <w:tc>
          <w:tcPr>
            <w:tcW w:w="2300" w:type="dxa"/>
            <w:tcBorders>
              <w:top w:val="nil"/>
              <w:left w:val="nil"/>
              <w:bottom w:val="single" w:sz="4" w:space="0" w:color="auto"/>
              <w:right w:val="single" w:sz="4" w:space="0" w:color="auto"/>
            </w:tcBorders>
            <w:shd w:val="clear" w:color="auto" w:fill="auto"/>
            <w:noWrap/>
            <w:vAlign w:val="bottom"/>
            <w:hideMark/>
          </w:tcPr>
          <w:p w14:paraId="7626C78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48C219EE"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596991CE" w14:textId="6E1D1DDE"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 xml:space="preserve">mapping; project management </w:t>
            </w:r>
          </w:p>
        </w:tc>
        <w:tc>
          <w:tcPr>
            <w:tcW w:w="750" w:type="dxa"/>
            <w:tcBorders>
              <w:top w:val="nil"/>
              <w:left w:val="nil"/>
              <w:bottom w:val="single" w:sz="4" w:space="0" w:color="auto"/>
              <w:right w:val="single" w:sz="4" w:space="0" w:color="auto"/>
            </w:tcBorders>
            <w:shd w:val="clear" w:color="auto" w:fill="auto"/>
            <w:noWrap/>
            <w:vAlign w:val="bottom"/>
            <w:hideMark/>
          </w:tcPr>
          <w:p w14:paraId="420B7D94"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w:t>
            </w:r>
          </w:p>
        </w:tc>
        <w:tc>
          <w:tcPr>
            <w:tcW w:w="1665" w:type="dxa"/>
            <w:tcBorders>
              <w:top w:val="nil"/>
              <w:left w:val="nil"/>
              <w:bottom w:val="single" w:sz="4" w:space="0" w:color="auto"/>
              <w:right w:val="single" w:sz="4" w:space="0" w:color="auto"/>
            </w:tcBorders>
            <w:shd w:val="clear" w:color="auto" w:fill="auto"/>
            <w:noWrap/>
            <w:vAlign w:val="bottom"/>
            <w:hideMark/>
          </w:tcPr>
          <w:p w14:paraId="4DDD6644" w14:textId="54690E6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450</w:t>
            </w:r>
            <w:r>
              <w:rPr>
                <w:rFonts w:ascii="Calibri" w:hAnsi="Calibri" w:cs="Calibri"/>
                <w:color w:val="000000"/>
                <w:sz w:val="20"/>
                <w:szCs w:val="20"/>
              </w:rPr>
              <w:t xml:space="preserve"> </w:t>
            </w:r>
            <w:r w:rsidR="008D45B6">
              <w:rPr>
                <w:rFonts w:ascii="Calibri" w:hAnsi="Calibri" w:cs="Calibri"/>
                <w:color w:val="000000"/>
                <w:sz w:val="20"/>
                <w:szCs w:val="20"/>
              </w:rPr>
              <w:t>donated wages</w:t>
            </w:r>
          </w:p>
        </w:tc>
      </w:tr>
      <w:tr w:rsidR="00184E5A" w:rsidRPr="00184E5A" w14:paraId="06235DAE"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D8450AA"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3/28/2019</w:t>
            </w:r>
          </w:p>
        </w:tc>
        <w:tc>
          <w:tcPr>
            <w:tcW w:w="2300" w:type="dxa"/>
            <w:tcBorders>
              <w:top w:val="nil"/>
              <w:left w:val="nil"/>
              <w:bottom w:val="single" w:sz="4" w:space="0" w:color="auto"/>
              <w:right w:val="single" w:sz="4" w:space="0" w:color="auto"/>
            </w:tcBorders>
            <w:shd w:val="clear" w:color="auto" w:fill="auto"/>
            <w:noWrap/>
            <w:vAlign w:val="bottom"/>
            <w:hideMark/>
          </w:tcPr>
          <w:p w14:paraId="28174AA6"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20978152"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6F48F76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field reconnaissance</w:t>
            </w:r>
          </w:p>
        </w:tc>
        <w:tc>
          <w:tcPr>
            <w:tcW w:w="750" w:type="dxa"/>
            <w:tcBorders>
              <w:top w:val="nil"/>
              <w:left w:val="nil"/>
              <w:bottom w:val="single" w:sz="4" w:space="0" w:color="auto"/>
              <w:right w:val="single" w:sz="4" w:space="0" w:color="auto"/>
            </w:tcBorders>
            <w:shd w:val="clear" w:color="auto" w:fill="auto"/>
            <w:noWrap/>
            <w:vAlign w:val="bottom"/>
            <w:hideMark/>
          </w:tcPr>
          <w:p w14:paraId="5D486211"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2537B1B4" w14:textId="77777777" w:rsidR="000120B7"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3CE707CF" w14:textId="6A7B3921"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067681EB"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15CD88A5"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3/29/2019</w:t>
            </w:r>
          </w:p>
        </w:tc>
        <w:tc>
          <w:tcPr>
            <w:tcW w:w="2300" w:type="dxa"/>
            <w:tcBorders>
              <w:top w:val="nil"/>
              <w:left w:val="nil"/>
              <w:bottom w:val="single" w:sz="4" w:space="0" w:color="auto"/>
              <w:right w:val="single" w:sz="4" w:space="0" w:color="auto"/>
            </w:tcBorders>
            <w:shd w:val="clear" w:color="auto" w:fill="auto"/>
            <w:noWrap/>
            <w:vAlign w:val="bottom"/>
            <w:hideMark/>
          </w:tcPr>
          <w:p w14:paraId="08FFF0C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5DC46C56"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537D16FA"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field reconnaissance</w:t>
            </w:r>
          </w:p>
        </w:tc>
        <w:tc>
          <w:tcPr>
            <w:tcW w:w="750" w:type="dxa"/>
            <w:tcBorders>
              <w:top w:val="nil"/>
              <w:left w:val="nil"/>
              <w:bottom w:val="single" w:sz="4" w:space="0" w:color="auto"/>
              <w:right w:val="single" w:sz="4" w:space="0" w:color="auto"/>
            </w:tcBorders>
            <w:shd w:val="clear" w:color="auto" w:fill="auto"/>
            <w:noWrap/>
            <w:vAlign w:val="bottom"/>
            <w:hideMark/>
          </w:tcPr>
          <w:p w14:paraId="00E758B4"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12369A11"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4642A9BD" w14:textId="40A69B61"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4B3AF4AF"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B62D38A"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3/30/2019</w:t>
            </w:r>
          </w:p>
        </w:tc>
        <w:tc>
          <w:tcPr>
            <w:tcW w:w="2300" w:type="dxa"/>
            <w:tcBorders>
              <w:top w:val="nil"/>
              <w:left w:val="nil"/>
              <w:bottom w:val="single" w:sz="4" w:space="0" w:color="auto"/>
              <w:right w:val="single" w:sz="4" w:space="0" w:color="auto"/>
            </w:tcBorders>
            <w:shd w:val="clear" w:color="auto" w:fill="auto"/>
            <w:noWrap/>
            <w:vAlign w:val="bottom"/>
            <w:hideMark/>
          </w:tcPr>
          <w:p w14:paraId="695A0D54"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3EBE3232"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1988A7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7405036B"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w:t>
            </w:r>
          </w:p>
        </w:tc>
        <w:tc>
          <w:tcPr>
            <w:tcW w:w="1665" w:type="dxa"/>
            <w:tcBorders>
              <w:top w:val="nil"/>
              <w:left w:val="nil"/>
              <w:bottom w:val="single" w:sz="4" w:space="0" w:color="auto"/>
              <w:right w:val="single" w:sz="4" w:space="0" w:color="auto"/>
            </w:tcBorders>
            <w:shd w:val="clear" w:color="auto" w:fill="auto"/>
            <w:noWrap/>
            <w:vAlign w:val="bottom"/>
            <w:hideMark/>
          </w:tcPr>
          <w:p w14:paraId="1EF50CD6"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900 wages</w:t>
            </w:r>
          </w:p>
          <w:p w14:paraId="7F611A4D" w14:textId="42C52D32"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900 </w:t>
            </w:r>
            <w:r w:rsidR="008D45B6">
              <w:rPr>
                <w:rFonts w:ascii="Calibri" w:hAnsi="Calibri" w:cs="Calibri"/>
                <w:color w:val="000000"/>
                <w:sz w:val="20"/>
                <w:szCs w:val="20"/>
              </w:rPr>
              <w:t>donated wages</w:t>
            </w:r>
          </w:p>
        </w:tc>
      </w:tr>
      <w:tr w:rsidR="00184E5A" w:rsidRPr="00184E5A" w14:paraId="2E0DF3F1"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FC9A907"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3/31/2019</w:t>
            </w:r>
          </w:p>
        </w:tc>
        <w:tc>
          <w:tcPr>
            <w:tcW w:w="2300" w:type="dxa"/>
            <w:tcBorders>
              <w:top w:val="nil"/>
              <w:left w:val="nil"/>
              <w:bottom w:val="single" w:sz="4" w:space="0" w:color="auto"/>
              <w:right w:val="single" w:sz="4" w:space="0" w:color="auto"/>
            </w:tcBorders>
            <w:shd w:val="clear" w:color="auto" w:fill="auto"/>
            <w:noWrap/>
            <w:vAlign w:val="bottom"/>
            <w:hideMark/>
          </w:tcPr>
          <w:p w14:paraId="66664802"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CE56617"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078A79BE"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666D2B63"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w:t>
            </w:r>
          </w:p>
        </w:tc>
        <w:tc>
          <w:tcPr>
            <w:tcW w:w="1665" w:type="dxa"/>
            <w:tcBorders>
              <w:top w:val="nil"/>
              <w:left w:val="nil"/>
              <w:bottom w:val="single" w:sz="4" w:space="0" w:color="auto"/>
              <w:right w:val="single" w:sz="4" w:space="0" w:color="auto"/>
            </w:tcBorders>
            <w:shd w:val="clear" w:color="auto" w:fill="auto"/>
            <w:noWrap/>
            <w:vAlign w:val="bottom"/>
            <w:hideMark/>
          </w:tcPr>
          <w:p w14:paraId="06E5AF8A"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225 wages</w:t>
            </w:r>
          </w:p>
          <w:p w14:paraId="05266C1B" w14:textId="153EE2FD" w:rsidR="000120B7" w:rsidRPr="00184E5A" w:rsidRDefault="000120B7" w:rsidP="008D45B6">
            <w:pPr>
              <w:jc w:val="right"/>
              <w:rPr>
                <w:rFonts w:ascii="Calibri" w:hAnsi="Calibri" w:cs="Calibri"/>
                <w:color w:val="000000"/>
                <w:sz w:val="20"/>
                <w:szCs w:val="20"/>
              </w:rPr>
            </w:pPr>
            <w:r>
              <w:rPr>
                <w:rFonts w:ascii="Calibri" w:hAnsi="Calibri" w:cs="Calibri"/>
                <w:color w:val="000000"/>
                <w:sz w:val="20"/>
                <w:szCs w:val="20"/>
              </w:rPr>
              <w:t xml:space="preserve">225 </w:t>
            </w:r>
            <w:r w:rsidR="008D45B6">
              <w:rPr>
                <w:rFonts w:ascii="Calibri" w:hAnsi="Calibri" w:cs="Calibri"/>
                <w:color w:val="000000"/>
                <w:sz w:val="20"/>
                <w:szCs w:val="20"/>
              </w:rPr>
              <w:t>donated wages</w:t>
            </w:r>
          </w:p>
        </w:tc>
      </w:tr>
      <w:tr w:rsidR="00184E5A" w:rsidRPr="00184E5A" w14:paraId="49921B5D"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68543DDD"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4/1/2019</w:t>
            </w:r>
          </w:p>
        </w:tc>
        <w:tc>
          <w:tcPr>
            <w:tcW w:w="2300" w:type="dxa"/>
            <w:tcBorders>
              <w:top w:val="nil"/>
              <w:left w:val="nil"/>
              <w:bottom w:val="single" w:sz="4" w:space="0" w:color="auto"/>
              <w:right w:val="single" w:sz="4" w:space="0" w:color="auto"/>
            </w:tcBorders>
            <w:shd w:val="clear" w:color="auto" w:fill="auto"/>
            <w:noWrap/>
            <w:vAlign w:val="bottom"/>
            <w:hideMark/>
          </w:tcPr>
          <w:p w14:paraId="02D634E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EB87827"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35E66223"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project management</w:t>
            </w:r>
          </w:p>
        </w:tc>
        <w:tc>
          <w:tcPr>
            <w:tcW w:w="750" w:type="dxa"/>
            <w:tcBorders>
              <w:top w:val="nil"/>
              <w:left w:val="nil"/>
              <w:bottom w:val="single" w:sz="4" w:space="0" w:color="auto"/>
              <w:right w:val="single" w:sz="4" w:space="0" w:color="auto"/>
            </w:tcBorders>
            <w:shd w:val="clear" w:color="auto" w:fill="auto"/>
            <w:noWrap/>
            <w:vAlign w:val="bottom"/>
            <w:hideMark/>
          </w:tcPr>
          <w:p w14:paraId="624FADC2"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0.5</w:t>
            </w:r>
          </w:p>
        </w:tc>
        <w:tc>
          <w:tcPr>
            <w:tcW w:w="1665" w:type="dxa"/>
            <w:tcBorders>
              <w:top w:val="nil"/>
              <w:left w:val="nil"/>
              <w:bottom w:val="single" w:sz="4" w:space="0" w:color="auto"/>
              <w:right w:val="single" w:sz="4" w:space="0" w:color="auto"/>
            </w:tcBorders>
            <w:shd w:val="clear" w:color="auto" w:fill="auto"/>
            <w:noWrap/>
            <w:vAlign w:val="bottom"/>
            <w:hideMark/>
          </w:tcPr>
          <w:p w14:paraId="7064ECAD"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37.50 wages</w:t>
            </w:r>
          </w:p>
          <w:p w14:paraId="25C9CB89" w14:textId="512D7A0F"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37.50 </w:t>
            </w:r>
            <w:r w:rsidR="008D45B6">
              <w:rPr>
                <w:rFonts w:ascii="Calibri" w:hAnsi="Calibri" w:cs="Calibri"/>
                <w:color w:val="000000"/>
                <w:sz w:val="20"/>
                <w:szCs w:val="20"/>
              </w:rPr>
              <w:t>donated wages</w:t>
            </w:r>
          </w:p>
        </w:tc>
      </w:tr>
      <w:tr w:rsidR="00184E5A" w:rsidRPr="00184E5A" w14:paraId="3EB3B596"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5309B67"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4/3/2019</w:t>
            </w:r>
          </w:p>
        </w:tc>
        <w:tc>
          <w:tcPr>
            <w:tcW w:w="2300" w:type="dxa"/>
            <w:tcBorders>
              <w:top w:val="nil"/>
              <w:left w:val="nil"/>
              <w:bottom w:val="single" w:sz="4" w:space="0" w:color="auto"/>
              <w:right w:val="single" w:sz="4" w:space="0" w:color="auto"/>
            </w:tcBorders>
            <w:shd w:val="clear" w:color="auto" w:fill="auto"/>
            <w:noWrap/>
            <w:vAlign w:val="bottom"/>
            <w:hideMark/>
          </w:tcPr>
          <w:p w14:paraId="34C65F03"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3937D074"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D44CE3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43A869FA"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10</w:t>
            </w:r>
          </w:p>
        </w:tc>
        <w:tc>
          <w:tcPr>
            <w:tcW w:w="1665" w:type="dxa"/>
            <w:tcBorders>
              <w:top w:val="nil"/>
              <w:left w:val="nil"/>
              <w:bottom w:val="single" w:sz="4" w:space="0" w:color="auto"/>
              <w:right w:val="single" w:sz="4" w:space="0" w:color="auto"/>
            </w:tcBorders>
            <w:shd w:val="clear" w:color="auto" w:fill="auto"/>
            <w:noWrap/>
            <w:vAlign w:val="bottom"/>
            <w:hideMark/>
          </w:tcPr>
          <w:p w14:paraId="1CA54CD7"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750 wages</w:t>
            </w:r>
          </w:p>
          <w:p w14:paraId="2EF66CAB" w14:textId="0C211FC9"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750 </w:t>
            </w:r>
            <w:r w:rsidR="008D45B6">
              <w:rPr>
                <w:rFonts w:ascii="Calibri" w:hAnsi="Calibri" w:cs="Calibri"/>
                <w:color w:val="000000"/>
                <w:sz w:val="20"/>
                <w:szCs w:val="20"/>
              </w:rPr>
              <w:t>donated wages</w:t>
            </w:r>
          </w:p>
        </w:tc>
      </w:tr>
      <w:tr w:rsidR="00184E5A" w:rsidRPr="00184E5A" w14:paraId="5D86A3F8"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0F4A10B0"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4/4/2019</w:t>
            </w:r>
          </w:p>
        </w:tc>
        <w:tc>
          <w:tcPr>
            <w:tcW w:w="2300" w:type="dxa"/>
            <w:tcBorders>
              <w:top w:val="nil"/>
              <w:left w:val="nil"/>
              <w:bottom w:val="single" w:sz="4" w:space="0" w:color="auto"/>
              <w:right w:val="single" w:sz="4" w:space="0" w:color="auto"/>
            </w:tcBorders>
            <w:shd w:val="clear" w:color="auto" w:fill="auto"/>
            <w:noWrap/>
            <w:vAlign w:val="bottom"/>
            <w:hideMark/>
          </w:tcPr>
          <w:p w14:paraId="276EF792"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71C6864"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47DDA1B0"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1C90C338"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1F9068DA"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789DEC7E" w14:textId="16697D7E"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07B612EC"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114D4739"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4/6/2019</w:t>
            </w:r>
          </w:p>
        </w:tc>
        <w:tc>
          <w:tcPr>
            <w:tcW w:w="2300" w:type="dxa"/>
            <w:tcBorders>
              <w:top w:val="nil"/>
              <w:left w:val="nil"/>
              <w:bottom w:val="single" w:sz="4" w:space="0" w:color="auto"/>
              <w:right w:val="single" w:sz="4" w:space="0" w:color="auto"/>
            </w:tcBorders>
            <w:shd w:val="clear" w:color="auto" w:fill="auto"/>
            <w:noWrap/>
            <w:vAlign w:val="bottom"/>
            <w:hideMark/>
          </w:tcPr>
          <w:p w14:paraId="5CB21F4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38671B9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669A7B8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4F818D55"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13</w:t>
            </w:r>
          </w:p>
        </w:tc>
        <w:tc>
          <w:tcPr>
            <w:tcW w:w="1665" w:type="dxa"/>
            <w:tcBorders>
              <w:top w:val="nil"/>
              <w:left w:val="nil"/>
              <w:bottom w:val="single" w:sz="4" w:space="0" w:color="auto"/>
              <w:right w:val="single" w:sz="4" w:space="0" w:color="auto"/>
            </w:tcBorders>
            <w:shd w:val="clear" w:color="auto" w:fill="auto"/>
            <w:noWrap/>
            <w:vAlign w:val="bottom"/>
            <w:hideMark/>
          </w:tcPr>
          <w:p w14:paraId="6BE5AFF7"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975 wages</w:t>
            </w:r>
          </w:p>
          <w:p w14:paraId="3817E4EC" w14:textId="6FA88E82"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975 </w:t>
            </w:r>
            <w:r w:rsidR="008D45B6">
              <w:rPr>
                <w:rFonts w:ascii="Calibri" w:hAnsi="Calibri" w:cs="Calibri"/>
                <w:color w:val="000000"/>
                <w:sz w:val="20"/>
                <w:szCs w:val="20"/>
              </w:rPr>
              <w:t>donated wages</w:t>
            </w:r>
          </w:p>
        </w:tc>
      </w:tr>
      <w:tr w:rsidR="00184E5A" w:rsidRPr="00184E5A" w14:paraId="7F0383BA"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6F008B66"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4/7/2019</w:t>
            </w:r>
          </w:p>
        </w:tc>
        <w:tc>
          <w:tcPr>
            <w:tcW w:w="2300" w:type="dxa"/>
            <w:tcBorders>
              <w:top w:val="nil"/>
              <w:left w:val="nil"/>
              <w:bottom w:val="single" w:sz="4" w:space="0" w:color="auto"/>
              <w:right w:val="single" w:sz="4" w:space="0" w:color="auto"/>
            </w:tcBorders>
            <w:shd w:val="clear" w:color="auto" w:fill="auto"/>
            <w:noWrap/>
            <w:vAlign w:val="bottom"/>
            <w:hideMark/>
          </w:tcPr>
          <w:p w14:paraId="02F0B39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726016A"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381138BF"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07BABDD3"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6</w:t>
            </w:r>
          </w:p>
        </w:tc>
        <w:tc>
          <w:tcPr>
            <w:tcW w:w="1665" w:type="dxa"/>
            <w:tcBorders>
              <w:top w:val="nil"/>
              <w:left w:val="nil"/>
              <w:bottom w:val="single" w:sz="4" w:space="0" w:color="auto"/>
              <w:right w:val="single" w:sz="4" w:space="0" w:color="auto"/>
            </w:tcBorders>
            <w:shd w:val="clear" w:color="auto" w:fill="auto"/>
            <w:noWrap/>
            <w:vAlign w:val="bottom"/>
            <w:hideMark/>
          </w:tcPr>
          <w:p w14:paraId="4846F442"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450 wages</w:t>
            </w:r>
          </w:p>
          <w:p w14:paraId="2210F13D" w14:textId="306D0F03"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lastRenderedPageBreak/>
              <w:t xml:space="preserve">450 </w:t>
            </w:r>
            <w:r w:rsidR="008D45B6">
              <w:rPr>
                <w:rFonts w:ascii="Calibri" w:hAnsi="Calibri" w:cs="Calibri"/>
                <w:color w:val="000000"/>
                <w:sz w:val="20"/>
                <w:szCs w:val="20"/>
              </w:rPr>
              <w:t>donated wages</w:t>
            </w:r>
          </w:p>
        </w:tc>
      </w:tr>
      <w:tr w:rsidR="00184E5A" w:rsidRPr="00184E5A" w14:paraId="349551C6"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44E17D37"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lastRenderedPageBreak/>
              <w:t>4/8/2019</w:t>
            </w:r>
          </w:p>
        </w:tc>
        <w:tc>
          <w:tcPr>
            <w:tcW w:w="2300" w:type="dxa"/>
            <w:tcBorders>
              <w:top w:val="nil"/>
              <w:left w:val="nil"/>
              <w:bottom w:val="single" w:sz="4" w:space="0" w:color="auto"/>
              <w:right w:val="single" w:sz="4" w:space="0" w:color="auto"/>
            </w:tcBorders>
            <w:shd w:val="clear" w:color="auto" w:fill="auto"/>
            <w:noWrap/>
            <w:vAlign w:val="bottom"/>
            <w:hideMark/>
          </w:tcPr>
          <w:p w14:paraId="198D908F"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66EF6ECD"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0A7A98CD"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1C449A49"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12</w:t>
            </w:r>
          </w:p>
        </w:tc>
        <w:tc>
          <w:tcPr>
            <w:tcW w:w="1665" w:type="dxa"/>
            <w:tcBorders>
              <w:top w:val="nil"/>
              <w:left w:val="nil"/>
              <w:bottom w:val="single" w:sz="4" w:space="0" w:color="auto"/>
              <w:right w:val="single" w:sz="4" w:space="0" w:color="auto"/>
            </w:tcBorders>
            <w:shd w:val="clear" w:color="auto" w:fill="auto"/>
            <w:noWrap/>
            <w:vAlign w:val="bottom"/>
            <w:hideMark/>
          </w:tcPr>
          <w:p w14:paraId="73B2DD24"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900 wages</w:t>
            </w:r>
          </w:p>
          <w:p w14:paraId="0EDFA3A3" w14:textId="010B5865"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900 </w:t>
            </w:r>
            <w:r w:rsidR="008D45B6">
              <w:rPr>
                <w:rFonts w:ascii="Calibri" w:hAnsi="Calibri" w:cs="Calibri"/>
                <w:color w:val="000000"/>
                <w:sz w:val="20"/>
                <w:szCs w:val="20"/>
              </w:rPr>
              <w:t>donated wages</w:t>
            </w:r>
          </w:p>
        </w:tc>
      </w:tr>
      <w:tr w:rsidR="00184E5A" w:rsidRPr="00184E5A" w14:paraId="47EC80F2"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F6EDD30"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4/9/2019</w:t>
            </w:r>
          </w:p>
        </w:tc>
        <w:tc>
          <w:tcPr>
            <w:tcW w:w="2300" w:type="dxa"/>
            <w:tcBorders>
              <w:top w:val="nil"/>
              <w:left w:val="nil"/>
              <w:bottom w:val="single" w:sz="4" w:space="0" w:color="auto"/>
              <w:right w:val="single" w:sz="4" w:space="0" w:color="auto"/>
            </w:tcBorders>
            <w:shd w:val="clear" w:color="auto" w:fill="auto"/>
            <w:noWrap/>
            <w:vAlign w:val="bottom"/>
            <w:hideMark/>
          </w:tcPr>
          <w:p w14:paraId="3B28667C"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17F07A0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7F86A70C"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6BC37A42"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14</w:t>
            </w:r>
          </w:p>
        </w:tc>
        <w:tc>
          <w:tcPr>
            <w:tcW w:w="1665" w:type="dxa"/>
            <w:tcBorders>
              <w:top w:val="nil"/>
              <w:left w:val="nil"/>
              <w:bottom w:val="single" w:sz="4" w:space="0" w:color="auto"/>
              <w:right w:val="single" w:sz="4" w:space="0" w:color="auto"/>
            </w:tcBorders>
            <w:shd w:val="clear" w:color="auto" w:fill="auto"/>
            <w:noWrap/>
            <w:vAlign w:val="bottom"/>
            <w:hideMark/>
          </w:tcPr>
          <w:p w14:paraId="6F439AD5"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1050 wages</w:t>
            </w:r>
          </w:p>
          <w:p w14:paraId="45361C67" w14:textId="66633482" w:rsidR="000120B7" w:rsidRPr="00184E5A" w:rsidRDefault="000120B7" w:rsidP="008D45B6">
            <w:pPr>
              <w:jc w:val="right"/>
              <w:rPr>
                <w:rFonts w:ascii="Calibri" w:hAnsi="Calibri" w:cs="Calibri"/>
                <w:color w:val="000000"/>
                <w:sz w:val="20"/>
                <w:szCs w:val="20"/>
              </w:rPr>
            </w:pPr>
            <w:r>
              <w:rPr>
                <w:rFonts w:ascii="Calibri" w:hAnsi="Calibri" w:cs="Calibri"/>
                <w:color w:val="000000"/>
                <w:sz w:val="20"/>
                <w:szCs w:val="20"/>
              </w:rPr>
              <w:t xml:space="preserve">1050 </w:t>
            </w:r>
            <w:r w:rsidR="008D45B6">
              <w:rPr>
                <w:rFonts w:ascii="Calibri" w:hAnsi="Calibri" w:cs="Calibri"/>
                <w:color w:val="000000"/>
                <w:sz w:val="20"/>
                <w:szCs w:val="20"/>
              </w:rPr>
              <w:t>donated wages</w:t>
            </w:r>
          </w:p>
        </w:tc>
      </w:tr>
      <w:tr w:rsidR="00184E5A" w:rsidRPr="00184E5A" w14:paraId="29184991"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1BA279"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4/10/2019</w:t>
            </w:r>
          </w:p>
        </w:tc>
        <w:tc>
          <w:tcPr>
            <w:tcW w:w="2300" w:type="dxa"/>
            <w:tcBorders>
              <w:top w:val="nil"/>
              <w:left w:val="nil"/>
              <w:bottom w:val="single" w:sz="4" w:space="0" w:color="auto"/>
              <w:right w:val="single" w:sz="4" w:space="0" w:color="auto"/>
            </w:tcBorders>
            <w:shd w:val="clear" w:color="auto" w:fill="auto"/>
            <w:noWrap/>
            <w:vAlign w:val="bottom"/>
            <w:hideMark/>
          </w:tcPr>
          <w:p w14:paraId="5A34DEA3"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394DF586"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7ED0D524"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2C8DC083"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w:t>
            </w:r>
          </w:p>
        </w:tc>
        <w:tc>
          <w:tcPr>
            <w:tcW w:w="1665" w:type="dxa"/>
            <w:tcBorders>
              <w:top w:val="nil"/>
              <w:left w:val="nil"/>
              <w:bottom w:val="single" w:sz="4" w:space="0" w:color="auto"/>
              <w:right w:val="single" w:sz="4" w:space="0" w:color="auto"/>
            </w:tcBorders>
            <w:shd w:val="clear" w:color="auto" w:fill="auto"/>
            <w:noWrap/>
            <w:vAlign w:val="bottom"/>
            <w:hideMark/>
          </w:tcPr>
          <w:p w14:paraId="41971B22"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300 wages</w:t>
            </w:r>
          </w:p>
          <w:p w14:paraId="551F33EF" w14:textId="12AF3A00"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300 </w:t>
            </w:r>
            <w:r w:rsidR="008D45B6">
              <w:rPr>
                <w:rFonts w:ascii="Calibri" w:hAnsi="Calibri" w:cs="Calibri"/>
                <w:color w:val="000000"/>
                <w:sz w:val="20"/>
                <w:szCs w:val="20"/>
              </w:rPr>
              <w:t>donated wages</w:t>
            </w:r>
          </w:p>
        </w:tc>
      </w:tr>
      <w:tr w:rsidR="00184E5A" w:rsidRPr="00184E5A" w14:paraId="47C830D2"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23CB0F2D"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4/11/2019</w:t>
            </w:r>
          </w:p>
        </w:tc>
        <w:tc>
          <w:tcPr>
            <w:tcW w:w="2300" w:type="dxa"/>
            <w:tcBorders>
              <w:top w:val="nil"/>
              <w:left w:val="nil"/>
              <w:bottom w:val="single" w:sz="4" w:space="0" w:color="auto"/>
              <w:right w:val="single" w:sz="4" w:space="0" w:color="auto"/>
            </w:tcBorders>
            <w:shd w:val="clear" w:color="auto" w:fill="auto"/>
            <w:noWrap/>
            <w:vAlign w:val="bottom"/>
            <w:hideMark/>
          </w:tcPr>
          <w:p w14:paraId="4012007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0DA8F49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25BC9F33"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5034268B"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3</w:t>
            </w:r>
          </w:p>
        </w:tc>
        <w:tc>
          <w:tcPr>
            <w:tcW w:w="1665" w:type="dxa"/>
            <w:tcBorders>
              <w:top w:val="nil"/>
              <w:left w:val="nil"/>
              <w:bottom w:val="single" w:sz="4" w:space="0" w:color="auto"/>
              <w:right w:val="single" w:sz="4" w:space="0" w:color="auto"/>
            </w:tcBorders>
            <w:shd w:val="clear" w:color="auto" w:fill="auto"/>
            <w:noWrap/>
            <w:vAlign w:val="bottom"/>
            <w:hideMark/>
          </w:tcPr>
          <w:p w14:paraId="7832CB1D"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225 wages</w:t>
            </w:r>
          </w:p>
          <w:p w14:paraId="7BB7731E" w14:textId="5743C4AC"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225 </w:t>
            </w:r>
            <w:r w:rsidR="008D45B6">
              <w:rPr>
                <w:rFonts w:ascii="Calibri" w:hAnsi="Calibri" w:cs="Calibri"/>
                <w:color w:val="000000"/>
                <w:sz w:val="20"/>
                <w:szCs w:val="20"/>
              </w:rPr>
              <w:t>donated wages</w:t>
            </w:r>
          </w:p>
        </w:tc>
      </w:tr>
      <w:tr w:rsidR="00184E5A" w:rsidRPr="00184E5A" w14:paraId="77B0DD87"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6605C9EB"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4/12/2019</w:t>
            </w:r>
          </w:p>
        </w:tc>
        <w:tc>
          <w:tcPr>
            <w:tcW w:w="2300" w:type="dxa"/>
            <w:tcBorders>
              <w:top w:val="nil"/>
              <w:left w:val="nil"/>
              <w:bottom w:val="single" w:sz="4" w:space="0" w:color="auto"/>
              <w:right w:val="single" w:sz="4" w:space="0" w:color="auto"/>
            </w:tcBorders>
            <w:shd w:val="clear" w:color="auto" w:fill="auto"/>
            <w:noWrap/>
            <w:vAlign w:val="bottom"/>
            <w:hideMark/>
          </w:tcPr>
          <w:p w14:paraId="07203037"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78E65A69"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38276355"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5A1A9103"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350A4504"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483A17D3" w14:textId="479EEFF0"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r w:rsidR="00184E5A" w:rsidRPr="00184E5A" w14:paraId="73E9EC6F" w14:textId="77777777" w:rsidTr="00184E5A">
        <w:trPr>
          <w:trHeight w:val="288"/>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2F891D"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4/13/2019</w:t>
            </w:r>
          </w:p>
        </w:tc>
        <w:tc>
          <w:tcPr>
            <w:tcW w:w="2300" w:type="dxa"/>
            <w:tcBorders>
              <w:top w:val="nil"/>
              <w:left w:val="nil"/>
              <w:bottom w:val="single" w:sz="4" w:space="0" w:color="auto"/>
              <w:right w:val="single" w:sz="4" w:space="0" w:color="auto"/>
            </w:tcBorders>
            <w:shd w:val="clear" w:color="auto" w:fill="auto"/>
            <w:noWrap/>
            <w:vAlign w:val="bottom"/>
            <w:hideMark/>
          </w:tcPr>
          <w:p w14:paraId="55AC0E27"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Jason Tesauro</w:t>
            </w:r>
          </w:p>
        </w:tc>
        <w:tc>
          <w:tcPr>
            <w:tcW w:w="773" w:type="dxa"/>
            <w:tcBorders>
              <w:top w:val="nil"/>
              <w:left w:val="nil"/>
              <w:bottom w:val="single" w:sz="4" w:space="0" w:color="auto"/>
              <w:right w:val="single" w:sz="4" w:space="0" w:color="auto"/>
            </w:tcBorders>
            <w:shd w:val="clear" w:color="auto" w:fill="auto"/>
            <w:noWrap/>
            <w:vAlign w:val="bottom"/>
            <w:hideMark/>
          </w:tcPr>
          <w:p w14:paraId="44A7C83B"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150/</w:t>
            </w:r>
            <w:proofErr w:type="spellStart"/>
            <w:r w:rsidRPr="00184E5A">
              <w:rPr>
                <w:rFonts w:ascii="Calibri" w:hAnsi="Calibri" w:cs="Calibri"/>
                <w:color w:val="000000"/>
                <w:sz w:val="20"/>
                <w:szCs w:val="20"/>
              </w:rPr>
              <w:t>hr</w:t>
            </w:r>
            <w:proofErr w:type="spellEnd"/>
          </w:p>
        </w:tc>
        <w:tc>
          <w:tcPr>
            <w:tcW w:w="1796" w:type="dxa"/>
            <w:tcBorders>
              <w:top w:val="nil"/>
              <w:left w:val="nil"/>
              <w:bottom w:val="single" w:sz="4" w:space="0" w:color="auto"/>
              <w:right w:val="single" w:sz="4" w:space="0" w:color="auto"/>
            </w:tcBorders>
            <w:shd w:val="clear" w:color="auto" w:fill="auto"/>
            <w:vAlign w:val="bottom"/>
            <w:hideMark/>
          </w:tcPr>
          <w:p w14:paraId="73B96602" w14:textId="77777777" w:rsidR="00184E5A" w:rsidRPr="00184E5A" w:rsidRDefault="00184E5A" w:rsidP="00184E5A">
            <w:pPr>
              <w:rPr>
                <w:rFonts w:ascii="Calibri" w:hAnsi="Calibri" w:cs="Calibri"/>
                <w:color w:val="000000"/>
                <w:sz w:val="20"/>
                <w:szCs w:val="20"/>
              </w:rPr>
            </w:pPr>
            <w:r w:rsidRPr="00184E5A">
              <w:rPr>
                <w:rFonts w:ascii="Calibri" w:hAnsi="Calibri" w:cs="Calibri"/>
                <w:color w:val="000000"/>
                <w:sz w:val="20"/>
                <w:szCs w:val="20"/>
              </w:rPr>
              <w:t>turtle survey</w:t>
            </w:r>
          </w:p>
        </w:tc>
        <w:tc>
          <w:tcPr>
            <w:tcW w:w="750" w:type="dxa"/>
            <w:tcBorders>
              <w:top w:val="nil"/>
              <w:left w:val="nil"/>
              <w:bottom w:val="single" w:sz="4" w:space="0" w:color="auto"/>
              <w:right w:val="single" w:sz="4" w:space="0" w:color="auto"/>
            </w:tcBorders>
            <w:shd w:val="clear" w:color="auto" w:fill="auto"/>
            <w:noWrap/>
            <w:vAlign w:val="bottom"/>
            <w:hideMark/>
          </w:tcPr>
          <w:p w14:paraId="2A8B4E1E" w14:textId="77777777" w:rsidR="00184E5A" w:rsidRPr="00184E5A" w:rsidRDefault="00184E5A" w:rsidP="00184E5A">
            <w:pPr>
              <w:jc w:val="right"/>
              <w:rPr>
                <w:rFonts w:ascii="Calibri" w:hAnsi="Calibri" w:cs="Calibri"/>
                <w:color w:val="000000"/>
                <w:sz w:val="20"/>
                <w:szCs w:val="20"/>
              </w:rPr>
            </w:pPr>
            <w:r w:rsidRPr="00184E5A">
              <w:rPr>
                <w:rFonts w:ascii="Calibri" w:hAnsi="Calibri" w:cs="Calibri"/>
                <w:color w:val="000000"/>
                <w:sz w:val="20"/>
                <w:szCs w:val="20"/>
              </w:rPr>
              <w:t>8</w:t>
            </w:r>
          </w:p>
        </w:tc>
        <w:tc>
          <w:tcPr>
            <w:tcW w:w="1665" w:type="dxa"/>
            <w:tcBorders>
              <w:top w:val="nil"/>
              <w:left w:val="nil"/>
              <w:bottom w:val="single" w:sz="4" w:space="0" w:color="auto"/>
              <w:right w:val="single" w:sz="4" w:space="0" w:color="auto"/>
            </w:tcBorders>
            <w:shd w:val="clear" w:color="auto" w:fill="auto"/>
            <w:noWrap/>
            <w:vAlign w:val="bottom"/>
            <w:hideMark/>
          </w:tcPr>
          <w:p w14:paraId="5A13C24A" w14:textId="77777777" w:rsidR="00184E5A" w:rsidRPr="008D45B6" w:rsidRDefault="000120B7" w:rsidP="00184E5A">
            <w:pPr>
              <w:jc w:val="right"/>
              <w:rPr>
                <w:rFonts w:ascii="Calibri" w:hAnsi="Calibri" w:cs="Calibri"/>
                <w:b/>
                <w:color w:val="000000"/>
                <w:sz w:val="20"/>
                <w:szCs w:val="20"/>
              </w:rPr>
            </w:pPr>
            <w:r w:rsidRPr="008D45B6">
              <w:rPr>
                <w:rFonts w:ascii="Calibri" w:hAnsi="Calibri" w:cs="Calibri"/>
                <w:b/>
                <w:color w:val="000000"/>
                <w:sz w:val="20"/>
                <w:szCs w:val="20"/>
              </w:rPr>
              <w:t>600 wages</w:t>
            </w:r>
          </w:p>
          <w:p w14:paraId="3D40A43F" w14:textId="75B19062" w:rsidR="000120B7" w:rsidRPr="00184E5A" w:rsidRDefault="000120B7" w:rsidP="00184E5A">
            <w:pPr>
              <w:jc w:val="right"/>
              <w:rPr>
                <w:rFonts w:ascii="Calibri" w:hAnsi="Calibri" w:cs="Calibri"/>
                <w:color w:val="000000"/>
                <w:sz w:val="20"/>
                <w:szCs w:val="20"/>
              </w:rPr>
            </w:pPr>
            <w:r>
              <w:rPr>
                <w:rFonts w:ascii="Calibri" w:hAnsi="Calibri" w:cs="Calibri"/>
                <w:color w:val="000000"/>
                <w:sz w:val="20"/>
                <w:szCs w:val="20"/>
              </w:rPr>
              <w:t xml:space="preserve">600 </w:t>
            </w:r>
            <w:r w:rsidR="008D45B6">
              <w:rPr>
                <w:rFonts w:ascii="Calibri" w:hAnsi="Calibri" w:cs="Calibri"/>
                <w:color w:val="000000"/>
                <w:sz w:val="20"/>
                <w:szCs w:val="20"/>
              </w:rPr>
              <w:t>donated wages</w:t>
            </w:r>
          </w:p>
        </w:tc>
      </w:tr>
    </w:tbl>
    <w:p w14:paraId="07E34CCF" w14:textId="77777777" w:rsidR="00184E5A" w:rsidRDefault="00184E5A" w:rsidP="00184E5A">
      <w:pPr>
        <w:pStyle w:val="UpperLetteroutlinedc1"/>
        <w:numPr>
          <w:ilvl w:val="0"/>
          <w:numId w:val="0"/>
        </w:numPr>
        <w:jc w:val="center"/>
      </w:pPr>
    </w:p>
    <w:p w14:paraId="03E4273E" w14:textId="77777777" w:rsidR="00073434" w:rsidRPr="00B30B0F" w:rsidRDefault="00073434" w:rsidP="00073434">
      <w:pPr>
        <w:pStyle w:val="BodyText"/>
        <w:jc w:val="center"/>
        <w:rPr>
          <w:b/>
          <w:i/>
        </w:rPr>
      </w:pPr>
      <w:r w:rsidRPr="00B30B0F">
        <w:rPr>
          <w:b/>
          <w:i/>
        </w:rPr>
        <w:t>[Signature page follows]</w:t>
      </w:r>
    </w:p>
    <w:p w14:paraId="62C2361C" w14:textId="77777777" w:rsidR="00073434" w:rsidRDefault="00073434" w:rsidP="00073434">
      <w:pPr>
        <w:rPr>
          <w:b/>
          <w:szCs w:val="20"/>
        </w:rPr>
      </w:pPr>
      <w:r>
        <w:rPr>
          <w:b/>
        </w:rPr>
        <w:br w:type="page"/>
      </w:r>
    </w:p>
    <w:p w14:paraId="4FA2C00A" w14:textId="77777777" w:rsidR="00073434" w:rsidRDefault="00073434" w:rsidP="00073434">
      <w:pPr>
        <w:pStyle w:val="BodyText"/>
      </w:pPr>
      <w:r w:rsidRPr="00B30B0F">
        <w:rPr>
          <w:b/>
        </w:rPr>
        <w:lastRenderedPageBreak/>
        <w:t>NOTE:</w:t>
      </w:r>
      <w:r>
        <w:t xml:space="preserve">  This certification must be signed prior to reimbursement of costs unless daily time and activity records summarizing personal services performed in relation to the project for each individual employee are signed by the appropriate supervisor and attached.</w:t>
      </w:r>
    </w:p>
    <w:p w14:paraId="31AE20BE" w14:textId="77777777" w:rsidR="00073434" w:rsidRDefault="00073434" w:rsidP="00073434">
      <w:pPr>
        <w:pStyle w:val="BodyText"/>
      </w:pPr>
    </w:p>
    <w:p w14:paraId="002ADC17" w14:textId="77777777" w:rsidR="00073434" w:rsidRPr="00B30B0F" w:rsidRDefault="00073434" w:rsidP="00073434">
      <w:pPr>
        <w:pStyle w:val="BodyText"/>
        <w:spacing w:after="0"/>
        <w:jc w:val="center"/>
        <w:rPr>
          <w:b/>
        </w:rPr>
      </w:pPr>
      <w:r w:rsidRPr="00B30B0F">
        <w:rPr>
          <w:b/>
        </w:rPr>
        <w:t>CERTIFICATION OF</w:t>
      </w:r>
    </w:p>
    <w:p w14:paraId="074A0147" w14:textId="77777777" w:rsidR="00073434" w:rsidRPr="00B30B0F" w:rsidRDefault="00073434" w:rsidP="00073434">
      <w:pPr>
        <w:pStyle w:val="BodyText"/>
        <w:jc w:val="center"/>
        <w:rPr>
          <w:b/>
        </w:rPr>
      </w:pPr>
      <w:r w:rsidRPr="00B30B0F">
        <w:rPr>
          <w:b/>
        </w:rPr>
        <w:t>CONTRACTOR</w:t>
      </w:r>
    </w:p>
    <w:p w14:paraId="3D1FA6A2" w14:textId="77777777" w:rsidR="00073434" w:rsidRDefault="00073434" w:rsidP="00073434">
      <w:pPr>
        <w:pStyle w:val="BodyText"/>
      </w:pPr>
      <w:r>
        <w:t xml:space="preserve">I hereby certify that daily time and activity records for each individual detailing the specific hours devoted solely to this project which are distinguishable from work done on other projects during the same time frame, maintained in accordance with all applicable federal, state and general municipal accounting practices and procedures are available in our files for inspection.  </w:t>
      </w:r>
    </w:p>
    <w:p w14:paraId="024872A8" w14:textId="77777777" w:rsidR="00073434" w:rsidRDefault="00073434" w:rsidP="00073434">
      <w:pPr>
        <w:pStyle w:val="BodyText"/>
      </w:pPr>
    </w:p>
    <w:p w14:paraId="30634B1C" w14:textId="77777777" w:rsidR="00073434" w:rsidRPr="00FC149A" w:rsidRDefault="00073434" w:rsidP="00073434">
      <w:pPr>
        <w:pStyle w:val="BodyText"/>
        <w:tabs>
          <w:tab w:val="left" w:pos="450"/>
          <w:tab w:val="right" w:leader="underscore" w:pos="4680"/>
        </w:tabs>
        <w:rPr>
          <w:b/>
        </w:rPr>
      </w:pPr>
      <w:r>
        <w:rPr>
          <w:b/>
          <w:noProof/>
        </w:rPr>
        <w:t>JASON TESAURO CONSULTING LLC</w:t>
      </w:r>
    </w:p>
    <w:p w14:paraId="356EFBBE" w14:textId="2230F3CF" w:rsidR="00091BE4" w:rsidRDefault="008C6D36" w:rsidP="00073434">
      <w:pPr>
        <w:pStyle w:val="BodyText"/>
        <w:tabs>
          <w:tab w:val="left" w:pos="450"/>
          <w:tab w:val="right" w:leader="underscore" w:pos="4680"/>
        </w:tabs>
      </w:pPr>
      <w:r w:rsidRPr="008C6D36">
        <w:rPr>
          <w:noProof/>
        </w:rPr>
        <mc:AlternateContent>
          <mc:Choice Requires="wps">
            <w:drawing>
              <wp:anchor distT="0" distB="0" distL="114300" distR="114300" simplePos="0" relativeHeight="251661312" behindDoc="0" locked="0" layoutInCell="1" allowOverlap="1" wp14:anchorId="26D5DE74" wp14:editId="774855BF">
                <wp:simplePos x="0" y="0"/>
                <wp:positionH relativeFrom="column">
                  <wp:posOffset>396240</wp:posOffset>
                </wp:positionH>
                <wp:positionV relativeFrom="paragraph">
                  <wp:posOffset>251460</wp:posOffset>
                </wp:positionV>
                <wp:extent cx="2078990" cy="342900"/>
                <wp:effectExtent l="0" t="0" r="16510" b="38100"/>
                <wp:wrapNone/>
                <wp:docPr id="13" name="Freeform: Shape 12"/>
                <wp:cNvGraphicFramePr/>
                <a:graphic xmlns:a="http://schemas.openxmlformats.org/drawingml/2006/main">
                  <a:graphicData uri="http://schemas.microsoft.com/office/word/2010/wordprocessingShape">
                    <wps:wsp>
                      <wps:cNvSpPr/>
                      <wps:spPr>
                        <a:xfrm>
                          <a:off x="0" y="0"/>
                          <a:ext cx="2078990" cy="342900"/>
                        </a:xfrm>
                        <a:custGeom>
                          <a:avLst/>
                          <a:gdLst>
                            <a:gd name="connsiteX0" fmla="*/ 1342295 w 6431129"/>
                            <a:gd name="connsiteY0" fmla="*/ 2822713 h 5406887"/>
                            <a:gd name="connsiteX1" fmla="*/ 1156764 w 6431129"/>
                            <a:gd name="connsiteY1" fmla="*/ 2491408 h 5406887"/>
                            <a:gd name="connsiteX2" fmla="*/ 957982 w 6431129"/>
                            <a:gd name="connsiteY2" fmla="*/ 1934817 h 5406887"/>
                            <a:gd name="connsiteX3" fmla="*/ 865216 w 6431129"/>
                            <a:gd name="connsiteY3" fmla="*/ 1325217 h 5406887"/>
                            <a:gd name="connsiteX4" fmla="*/ 944729 w 6431129"/>
                            <a:gd name="connsiteY4" fmla="*/ 636104 h 5406887"/>
                            <a:gd name="connsiteX5" fmla="*/ 997738 w 6431129"/>
                            <a:gd name="connsiteY5" fmla="*/ 530087 h 5406887"/>
                            <a:gd name="connsiteX6" fmla="*/ 1103756 w 6431129"/>
                            <a:gd name="connsiteY6" fmla="*/ 463826 h 5406887"/>
                            <a:gd name="connsiteX7" fmla="*/ 1223025 w 6431129"/>
                            <a:gd name="connsiteY7" fmla="*/ 503582 h 5406887"/>
                            <a:gd name="connsiteX8" fmla="*/ 1315790 w 6431129"/>
                            <a:gd name="connsiteY8" fmla="*/ 662608 h 5406887"/>
                            <a:gd name="connsiteX9" fmla="*/ 1448312 w 6431129"/>
                            <a:gd name="connsiteY9" fmla="*/ 1364974 h 5406887"/>
                            <a:gd name="connsiteX10" fmla="*/ 1421808 w 6431129"/>
                            <a:gd name="connsiteY10" fmla="*/ 2928730 h 5406887"/>
                            <a:gd name="connsiteX11" fmla="*/ 1355547 w 6431129"/>
                            <a:gd name="connsiteY11" fmla="*/ 3551582 h 5406887"/>
                            <a:gd name="connsiteX12" fmla="*/ 1223025 w 6431129"/>
                            <a:gd name="connsiteY12" fmla="*/ 4187687 h 5406887"/>
                            <a:gd name="connsiteX13" fmla="*/ 904973 w 6431129"/>
                            <a:gd name="connsiteY13" fmla="*/ 5035826 h 5406887"/>
                            <a:gd name="connsiteX14" fmla="*/ 745947 w 6431129"/>
                            <a:gd name="connsiteY14" fmla="*/ 5287617 h 5406887"/>
                            <a:gd name="connsiteX15" fmla="*/ 653182 w 6431129"/>
                            <a:gd name="connsiteY15" fmla="*/ 5406887 h 5406887"/>
                            <a:gd name="connsiteX16" fmla="*/ 321877 w 6431129"/>
                            <a:gd name="connsiteY16" fmla="*/ 5088834 h 5406887"/>
                            <a:gd name="connsiteX17" fmla="*/ 149599 w 6431129"/>
                            <a:gd name="connsiteY17" fmla="*/ 4916556 h 5406887"/>
                            <a:gd name="connsiteX18" fmla="*/ 17077 w 6431129"/>
                            <a:gd name="connsiteY18" fmla="*/ 4717774 h 5406887"/>
                            <a:gd name="connsiteX19" fmla="*/ 17077 w 6431129"/>
                            <a:gd name="connsiteY19" fmla="*/ 4452730 h 5406887"/>
                            <a:gd name="connsiteX20" fmla="*/ 321877 w 6431129"/>
                            <a:gd name="connsiteY20" fmla="*/ 3922643 h 5406887"/>
                            <a:gd name="connsiteX21" fmla="*/ 1050747 w 6431129"/>
                            <a:gd name="connsiteY21" fmla="*/ 3114261 h 5406887"/>
                            <a:gd name="connsiteX22" fmla="*/ 1315790 w 6431129"/>
                            <a:gd name="connsiteY22" fmla="*/ 2862469 h 5406887"/>
                            <a:gd name="connsiteX23" fmla="*/ 1845877 w 6431129"/>
                            <a:gd name="connsiteY23" fmla="*/ 2491408 h 5406887"/>
                            <a:gd name="connsiteX24" fmla="*/ 1474816 w 6431129"/>
                            <a:gd name="connsiteY24" fmla="*/ 2372139 h 5406887"/>
                            <a:gd name="connsiteX25" fmla="*/ 944729 w 6431129"/>
                            <a:gd name="connsiteY25" fmla="*/ 2027582 h 5406887"/>
                            <a:gd name="connsiteX26" fmla="*/ 772451 w 6431129"/>
                            <a:gd name="connsiteY26" fmla="*/ 1881808 h 5406887"/>
                            <a:gd name="connsiteX27" fmla="*/ 732695 w 6431129"/>
                            <a:gd name="connsiteY27" fmla="*/ 1842052 h 5406887"/>
                            <a:gd name="connsiteX28" fmla="*/ 573669 w 6431129"/>
                            <a:gd name="connsiteY28" fmla="*/ 1802295 h 5406887"/>
                            <a:gd name="connsiteX29" fmla="*/ 1209773 w 6431129"/>
                            <a:gd name="connsiteY29" fmla="*/ 1431234 h 5406887"/>
                            <a:gd name="connsiteX30" fmla="*/ 1633842 w 6431129"/>
                            <a:gd name="connsiteY30" fmla="*/ 1192695 h 5406887"/>
                            <a:gd name="connsiteX31" fmla="*/ 2124173 w 6431129"/>
                            <a:gd name="connsiteY31" fmla="*/ 887895 h 5406887"/>
                            <a:gd name="connsiteX32" fmla="*/ 3078329 w 6431129"/>
                            <a:gd name="connsiteY32" fmla="*/ 357808 h 5406887"/>
                            <a:gd name="connsiteX33" fmla="*/ 3422886 w 6431129"/>
                            <a:gd name="connsiteY33" fmla="*/ 159026 h 5406887"/>
                            <a:gd name="connsiteX34" fmla="*/ 3674677 w 6431129"/>
                            <a:gd name="connsiteY34" fmla="*/ 26504 h 5406887"/>
                            <a:gd name="connsiteX35" fmla="*/ 3727686 w 6431129"/>
                            <a:gd name="connsiteY35" fmla="*/ 0 h 5406887"/>
                            <a:gd name="connsiteX36" fmla="*/ 3489147 w 6431129"/>
                            <a:gd name="connsiteY36" fmla="*/ 318052 h 5406887"/>
                            <a:gd name="connsiteX37" fmla="*/ 2932556 w 6431129"/>
                            <a:gd name="connsiteY37" fmla="*/ 1099930 h 5406887"/>
                            <a:gd name="connsiteX38" fmla="*/ 2216938 w 6431129"/>
                            <a:gd name="connsiteY38" fmla="*/ 2358887 h 5406887"/>
                            <a:gd name="connsiteX39" fmla="*/ 1885634 w 6431129"/>
                            <a:gd name="connsiteY39" fmla="*/ 2981739 h 5406887"/>
                            <a:gd name="connsiteX40" fmla="*/ 1633842 w 6431129"/>
                            <a:gd name="connsiteY40" fmla="*/ 3379304 h 5406887"/>
                            <a:gd name="connsiteX41" fmla="*/ 1594086 w 6431129"/>
                            <a:gd name="connsiteY41" fmla="*/ 3458817 h 5406887"/>
                            <a:gd name="connsiteX42" fmla="*/ 1527825 w 6431129"/>
                            <a:gd name="connsiteY42" fmla="*/ 3564834 h 5406887"/>
                            <a:gd name="connsiteX43" fmla="*/ 1580834 w 6431129"/>
                            <a:gd name="connsiteY43" fmla="*/ 3578087 h 5406887"/>
                            <a:gd name="connsiteX44" fmla="*/ 1819373 w 6431129"/>
                            <a:gd name="connsiteY44" fmla="*/ 3379304 h 5406887"/>
                            <a:gd name="connsiteX45" fmla="*/ 2230190 w 6431129"/>
                            <a:gd name="connsiteY45" fmla="*/ 2981739 h 5406887"/>
                            <a:gd name="connsiteX46" fmla="*/ 2269947 w 6431129"/>
                            <a:gd name="connsiteY46" fmla="*/ 2955234 h 5406887"/>
                            <a:gd name="connsiteX47" fmla="*/ 2296451 w 6431129"/>
                            <a:gd name="connsiteY47" fmla="*/ 2981739 h 5406887"/>
                            <a:gd name="connsiteX48" fmla="*/ 2283199 w 6431129"/>
                            <a:gd name="connsiteY48" fmla="*/ 3048000 h 5406887"/>
                            <a:gd name="connsiteX49" fmla="*/ 2216938 w 6431129"/>
                            <a:gd name="connsiteY49" fmla="*/ 3299791 h 5406887"/>
                            <a:gd name="connsiteX50" fmla="*/ 2203686 w 6431129"/>
                            <a:gd name="connsiteY50" fmla="*/ 3379304 h 5406887"/>
                            <a:gd name="connsiteX51" fmla="*/ 2177182 w 6431129"/>
                            <a:gd name="connsiteY51" fmla="*/ 3458817 h 5406887"/>
                            <a:gd name="connsiteX52" fmla="*/ 2283199 w 6431129"/>
                            <a:gd name="connsiteY52" fmla="*/ 3419061 h 5406887"/>
                            <a:gd name="connsiteX53" fmla="*/ 2415721 w 6431129"/>
                            <a:gd name="connsiteY53" fmla="*/ 3286539 h 5406887"/>
                            <a:gd name="connsiteX54" fmla="*/ 2481982 w 6431129"/>
                            <a:gd name="connsiteY54" fmla="*/ 3246782 h 5406887"/>
                            <a:gd name="connsiteX55" fmla="*/ 2508486 w 6431129"/>
                            <a:gd name="connsiteY55" fmla="*/ 3273287 h 5406887"/>
                            <a:gd name="connsiteX56" fmla="*/ 2654260 w 6431129"/>
                            <a:gd name="connsiteY56" fmla="*/ 3220278 h 5406887"/>
                            <a:gd name="connsiteX57" fmla="*/ 2694016 w 6431129"/>
                            <a:gd name="connsiteY57" fmla="*/ 3246782 h 5406887"/>
                            <a:gd name="connsiteX58" fmla="*/ 2733773 w 6431129"/>
                            <a:gd name="connsiteY58" fmla="*/ 3260034 h 5406887"/>
                            <a:gd name="connsiteX59" fmla="*/ 3051825 w 6431129"/>
                            <a:gd name="connsiteY59" fmla="*/ 3246782 h 5406887"/>
                            <a:gd name="connsiteX60" fmla="*/ 3767442 w 6431129"/>
                            <a:gd name="connsiteY60" fmla="*/ 3180521 h 5406887"/>
                            <a:gd name="connsiteX61" fmla="*/ 5079408 w 6431129"/>
                            <a:gd name="connsiteY61" fmla="*/ 2862469 h 5406887"/>
                            <a:gd name="connsiteX62" fmla="*/ 6219095 w 6431129"/>
                            <a:gd name="connsiteY62" fmla="*/ 2610678 h 5406887"/>
                            <a:gd name="connsiteX63" fmla="*/ 6311860 w 6431129"/>
                            <a:gd name="connsiteY63" fmla="*/ 2623930 h 5406887"/>
                            <a:gd name="connsiteX64" fmla="*/ 6431129 w 6431129"/>
                            <a:gd name="connsiteY64" fmla="*/ 2637182 h 5406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Lst>
                          <a:rect l="l" t="t" r="r" b="b"/>
                          <a:pathLst>
                            <a:path w="6431129" h="5406887">
                              <a:moveTo>
                                <a:pt x="1342295" y="2822713"/>
                              </a:moveTo>
                              <a:cubicBezTo>
                                <a:pt x="1240447" y="2677217"/>
                                <a:pt x="1227784" y="2675415"/>
                                <a:pt x="1156764" y="2491408"/>
                              </a:cubicBezTo>
                              <a:cubicBezTo>
                                <a:pt x="1085827" y="2307615"/>
                                <a:pt x="991738" y="2128911"/>
                                <a:pt x="957982" y="1934817"/>
                              </a:cubicBezTo>
                              <a:cubicBezTo>
                                <a:pt x="887417" y="1529072"/>
                                <a:pt x="918311" y="1732276"/>
                                <a:pt x="865216" y="1325217"/>
                              </a:cubicBezTo>
                              <a:cubicBezTo>
                                <a:pt x="884654" y="936464"/>
                                <a:pt x="838889" y="900705"/>
                                <a:pt x="944729" y="636104"/>
                              </a:cubicBezTo>
                              <a:cubicBezTo>
                                <a:pt x="959403" y="599420"/>
                                <a:pt x="974499" y="562040"/>
                                <a:pt x="997738" y="530087"/>
                              </a:cubicBezTo>
                              <a:cubicBezTo>
                                <a:pt x="1017400" y="503052"/>
                                <a:pt x="1074953" y="478227"/>
                                <a:pt x="1103756" y="463826"/>
                              </a:cubicBezTo>
                              <a:cubicBezTo>
                                <a:pt x="1143512" y="477078"/>
                                <a:pt x="1192452" y="474920"/>
                                <a:pt x="1223025" y="503582"/>
                              </a:cubicBezTo>
                              <a:cubicBezTo>
                                <a:pt x="1267795" y="545554"/>
                                <a:pt x="1295447" y="604709"/>
                                <a:pt x="1315790" y="662608"/>
                              </a:cubicBezTo>
                              <a:cubicBezTo>
                                <a:pt x="1389914" y="873577"/>
                                <a:pt x="1417248" y="1147526"/>
                                <a:pt x="1448312" y="1364974"/>
                              </a:cubicBezTo>
                              <a:cubicBezTo>
                                <a:pt x="1468777" y="2040336"/>
                                <a:pt x="1477442" y="2010767"/>
                                <a:pt x="1421808" y="2928730"/>
                              </a:cubicBezTo>
                              <a:cubicBezTo>
                                <a:pt x="1409177" y="3137136"/>
                                <a:pt x="1388110" y="3345348"/>
                                <a:pt x="1355547" y="3551582"/>
                              </a:cubicBezTo>
                              <a:cubicBezTo>
                                <a:pt x="1321767" y="3765519"/>
                                <a:pt x="1275555" y="3977566"/>
                                <a:pt x="1223025" y="4187687"/>
                              </a:cubicBezTo>
                              <a:cubicBezTo>
                                <a:pt x="1139246" y="4522802"/>
                                <a:pt x="1063753" y="4737319"/>
                                <a:pt x="904973" y="5035826"/>
                              </a:cubicBezTo>
                              <a:cubicBezTo>
                                <a:pt x="858355" y="5123467"/>
                                <a:pt x="800272" y="5204532"/>
                                <a:pt x="745947" y="5287617"/>
                              </a:cubicBezTo>
                              <a:cubicBezTo>
                                <a:pt x="690398" y="5372574"/>
                                <a:pt x="700645" y="5359422"/>
                                <a:pt x="653182" y="5406887"/>
                              </a:cubicBezTo>
                              <a:cubicBezTo>
                                <a:pt x="334858" y="5202250"/>
                                <a:pt x="582293" y="5392653"/>
                                <a:pt x="321877" y="5088834"/>
                              </a:cubicBezTo>
                              <a:cubicBezTo>
                                <a:pt x="269025" y="5027173"/>
                                <a:pt x="201148" y="4979311"/>
                                <a:pt x="149599" y="4916556"/>
                              </a:cubicBezTo>
                              <a:cubicBezTo>
                                <a:pt x="99051" y="4855020"/>
                                <a:pt x="17077" y="4717774"/>
                                <a:pt x="17077" y="4717774"/>
                              </a:cubicBezTo>
                              <a:cubicBezTo>
                                <a:pt x="3833" y="4625067"/>
                                <a:pt x="-13605" y="4550911"/>
                                <a:pt x="17077" y="4452730"/>
                              </a:cubicBezTo>
                              <a:cubicBezTo>
                                <a:pt x="70910" y="4280466"/>
                                <a:pt x="220685" y="4061782"/>
                                <a:pt x="321877" y="3922643"/>
                              </a:cubicBezTo>
                              <a:cubicBezTo>
                                <a:pt x="582500" y="3564286"/>
                                <a:pt x="692525" y="3472483"/>
                                <a:pt x="1050747" y="3114261"/>
                              </a:cubicBezTo>
                              <a:cubicBezTo>
                                <a:pt x="1136914" y="3028094"/>
                                <a:pt x="1217238" y="2934143"/>
                                <a:pt x="1315790" y="2862469"/>
                              </a:cubicBezTo>
                              <a:cubicBezTo>
                                <a:pt x="1781914" y="2523470"/>
                                <a:pt x="1596612" y="2633846"/>
                                <a:pt x="1845877" y="2491408"/>
                              </a:cubicBezTo>
                              <a:cubicBezTo>
                                <a:pt x="1722190" y="2451652"/>
                                <a:pt x="1589451" y="2433278"/>
                                <a:pt x="1474816" y="2372139"/>
                              </a:cubicBezTo>
                              <a:cubicBezTo>
                                <a:pt x="1285840" y="2271351"/>
                                <a:pt x="1101624" y="2184477"/>
                                <a:pt x="944729" y="2027582"/>
                              </a:cubicBezTo>
                              <a:cubicBezTo>
                                <a:pt x="693472" y="1776325"/>
                                <a:pt x="947035" y="2012747"/>
                                <a:pt x="772451" y="1881808"/>
                              </a:cubicBezTo>
                              <a:cubicBezTo>
                                <a:pt x="757458" y="1870563"/>
                                <a:pt x="750096" y="1849012"/>
                                <a:pt x="732695" y="1842052"/>
                              </a:cubicBezTo>
                              <a:cubicBezTo>
                                <a:pt x="681963" y="1821759"/>
                                <a:pt x="573669" y="1802295"/>
                                <a:pt x="573669" y="1802295"/>
                              </a:cubicBezTo>
                              <a:lnTo>
                                <a:pt x="1209773" y="1431234"/>
                              </a:lnTo>
                              <a:cubicBezTo>
                                <a:pt x="1350372" y="1350389"/>
                                <a:pt x="1496101" y="1278318"/>
                                <a:pt x="1633842" y="1192695"/>
                              </a:cubicBezTo>
                              <a:cubicBezTo>
                                <a:pt x="1797286" y="1091095"/>
                                <a:pt x="1957553" y="984198"/>
                                <a:pt x="2124173" y="887895"/>
                              </a:cubicBezTo>
                              <a:cubicBezTo>
                                <a:pt x="2439180" y="705827"/>
                                <a:pt x="2761043" y="535876"/>
                                <a:pt x="3078329" y="357808"/>
                              </a:cubicBezTo>
                              <a:cubicBezTo>
                                <a:pt x="3193959" y="292914"/>
                                <a:pt x="3306977" y="223420"/>
                                <a:pt x="3422886" y="159026"/>
                              </a:cubicBezTo>
                              <a:cubicBezTo>
                                <a:pt x="3505796" y="112965"/>
                                <a:pt x="3590589" y="70376"/>
                                <a:pt x="3674677" y="26504"/>
                              </a:cubicBezTo>
                              <a:cubicBezTo>
                                <a:pt x="3692192" y="17366"/>
                                <a:pt x="3727686" y="0"/>
                                <a:pt x="3727686" y="0"/>
                              </a:cubicBezTo>
                              <a:cubicBezTo>
                                <a:pt x="3386812" y="511313"/>
                                <a:pt x="3875370" y="-209290"/>
                                <a:pt x="3489147" y="318052"/>
                              </a:cubicBezTo>
                              <a:cubicBezTo>
                                <a:pt x="3300117" y="576151"/>
                                <a:pt x="3113664" y="836212"/>
                                <a:pt x="2932556" y="1099930"/>
                              </a:cubicBezTo>
                              <a:cubicBezTo>
                                <a:pt x="2700368" y="1438027"/>
                                <a:pt x="2346747" y="2119552"/>
                                <a:pt x="2216938" y="2358887"/>
                              </a:cubicBezTo>
                              <a:cubicBezTo>
                                <a:pt x="2104822" y="2565601"/>
                                <a:pt x="2011458" y="2783071"/>
                                <a:pt x="1885634" y="2981739"/>
                              </a:cubicBezTo>
                              <a:cubicBezTo>
                                <a:pt x="1801703" y="3114261"/>
                                <a:pt x="1715639" y="3245455"/>
                                <a:pt x="1633842" y="3379304"/>
                              </a:cubicBezTo>
                              <a:cubicBezTo>
                                <a:pt x="1618390" y="3404589"/>
                                <a:pt x="1608788" y="3433089"/>
                                <a:pt x="1594086" y="3458817"/>
                              </a:cubicBezTo>
                              <a:cubicBezTo>
                                <a:pt x="1573410" y="3495000"/>
                                <a:pt x="1527825" y="3564834"/>
                                <a:pt x="1527825" y="3564834"/>
                              </a:cubicBezTo>
                              <a:cubicBezTo>
                                <a:pt x="1545495" y="3569252"/>
                                <a:pt x="1563682" y="3584213"/>
                                <a:pt x="1580834" y="3578087"/>
                              </a:cubicBezTo>
                              <a:cubicBezTo>
                                <a:pt x="1713547" y="3530690"/>
                                <a:pt x="1726031" y="3475657"/>
                                <a:pt x="1819373" y="3379304"/>
                              </a:cubicBezTo>
                              <a:cubicBezTo>
                                <a:pt x="1932528" y="3262499"/>
                                <a:pt x="2089523" y="3096831"/>
                                <a:pt x="2230190" y="2981739"/>
                              </a:cubicBezTo>
                              <a:cubicBezTo>
                                <a:pt x="2242517" y="2971653"/>
                                <a:pt x="2256695" y="2964069"/>
                                <a:pt x="2269947" y="2955234"/>
                              </a:cubicBezTo>
                              <a:cubicBezTo>
                                <a:pt x="2278782" y="2964069"/>
                                <a:pt x="2294684" y="2969370"/>
                                <a:pt x="2296451" y="2981739"/>
                              </a:cubicBezTo>
                              <a:cubicBezTo>
                                <a:pt x="2299636" y="3004037"/>
                                <a:pt x="2288662" y="3026148"/>
                                <a:pt x="2283199" y="3048000"/>
                              </a:cubicBezTo>
                              <a:cubicBezTo>
                                <a:pt x="2262150" y="3132197"/>
                                <a:pt x="2237192" y="3215400"/>
                                <a:pt x="2216938" y="3299791"/>
                              </a:cubicBezTo>
                              <a:cubicBezTo>
                                <a:pt x="2210667" y="3325919"/>
                                <a:pt x="2210203" y="3353236"/>
                                <a:pt x="2203686" y="3379304"/>
                              </a:cubicBezTo>
                              <a:cubicBezTo>
                                <a:pt x="2196910" y="3406408"/>
                                <a:pt x="2152194" y="3446323"/>
                                <a:pt x="2177182" y="3458817"/>
                              </a:cubicBezTo>
                              <a:cubicBezTo>
                                <a:pt x="2210939" y="3475696"/>
                                <a:pt x="2247860" y="3432313"/>
                                <a:pt x="2283199" y="3419061"/>
                              </a:cubicBezTo>
                              <a:cubicBezTo>
                                <a:pt x="2327373" y="3374887"/>
                                <a:pt x="2368512" y="3327454"/>
                                <a:pt x="2415721" y="3286539"/>
                              </a:cubicBezTo>
                              <a:cubicBezTo>
                                <a:pt x="2435186" y="3269669"/>
                                <a:pt x="2456483" y="3250425"/>
                                <a:pt x="2481982" y="3246782"/>
                              </a:cubicBezTo>
                              <a:cubicBezTo>
                                <a:pt x="2494351" y="3245015"/>
                                <a:pt x="2499651" y="3264452"/>
                                <a:pt x="2508486" y="3273287"/>
                              </a:cubicBezTo>
                              <a:cubicBezTo>
                                <a:pt x="2557077" y="3255617"/>
                                <a:pt x="2603075" y="3227590"/>
                                <a:pt x="2654260" y="3220278"/>
                              </a:cubicBezTo>
                              <a:cubicBezTo>
                                <a:pt x="2670027" y="3218026"/>
                                <a:pt x="2679770" y="3239659"/>
                                <a:pt x="2694016" y="3246782"/>
                              </a:cubicBezTo>
                              <a:cubicBezTo>
                                <a:pt x="2706510" y="3253029"/>
                                <a:pt x="2720521" y="3255617"/>
                                <a:pt x="2733773" y="3260034"/>
                              </a:cubicBezTo>
                              <a:cubicBezTo>
                                <a:pt x="2859107" y="3176478"/>
                                <a:pt x="2709195" y="3265056"/>
                                <a:pt x="3051825" y="3246782"/>
                              </a:cubicBezTo>
                              <a:cubicBezTo>
                                <a:pt x="3291044" y="3234024"/>
                                <a:pt x="3528903" y="3202608"/>
                                <a:pt x="3767442" y="3180521"/>
                              </a:cubicBezTo>
                              <a:lnTo>
                                <a:pt x="5079408" y="2862469"/>
                              </a:lnTo>
                              <a:cubicBezTo>
                                <a:pt x="6063211" y="2616519"/>
                                <a:pt x="5525519" y="2706344"/>
                                <a:pt x="6219095" y="2610678"/>
                              </a:cubicBezTo>
                              <a:lnTo>
                                <a:pt x="6311860" y="2623930"/>
                              </a:lnTo>
                              <a:cubicBezTo>
                                <a:pt x="6412160" y="2639361"/>
                                <a:pt x="6360698" y="2637182"/>
                                <a:pt x="6431129" y="263718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59B1972" id="Freeform: Shape 12" o:spid="_x0000_s1026" style="position:absolute;margin-left:31.2pt;margin-top:19.8pt;width:163.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1129,54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" path="m1342295,2822713c1240447,2677217,1227784,2675415,1156764,2491408,1085827,2307615,991738,2128911,957982,1934817,887417,1529072,918311,1732276,865216,1325217,884654,936464,838889,900705,944729,636104v14674,-36684,29770,-74064,53009,-106017c1017400,503052,1074953,478227,1103756,463826v39756,13252,88696,11094,119269,39756c1267795,545554,1295447,604709,1315790,662608v74124,210969,101458,484918,132522,702366c1468777,2040336,1477442,2010767,1421808,2928730v-12631,208406,-33698,416618,-66261,622852c1321767,3765519,1275555,3977566,1223025,4187687v-83779,335115,-159272,549632,-318052,848139c858355,5123467,800272,5204532,745947,5287617v-55549,84957,-45302,71805,-92765,119270c334858,5202250,582293,5392653,321877,5088834,269025,5027173,201148,4979311,149599,4916556,99051,4855020,17077,4717774,17077,4717774v-13244,-92707,-30682,-166863,,-265044c70910,4280466,220685,4061782,321877,3922643v260623,-358357,370648,-450160,728870,-808382c1136914,3028094,1217238,2934143,1315790,2862469v466124,-338999,280822,-228623,530087,-371061c1722190,2451652,1589451,2433278,1474816,2372139,1285840,2271351,1101624,2184477,944729,2027582v-251257,-251257,2306,-14835,-172278,-145774c757458,1870563,750096,1849012,732695,1842052v-50732,-20293,-159026,-39757,-159026,-39757l1209773,1431234v140599,-80845,286328,-152916,424069,-238539c1797286,1091095,1957553,984198,2124173,887895,2439180,705827,2761043,535876,3078329,357808v115630,-64894,228648,-134388,344557,-198782c3505796,112965,3590589,70376,3674677,26504,3692192,17366,3727686,,3727686,v-340874,511313,147684,-209290,-238539,318052c3300117,576151,3113664,836212,2932556,1099930v-232188,338097,-585809,1019622,-715618,1258957c2104822,2565601,2011458,2783071,1885634,2981739v-83931,132522,-169995,263716,-251792,397565c1618390,3404589,1608788,3433089,1594086,3458817v-20676,36183,-66261,106017,-66261,106017c1545495,3569252,1563682,3584213,1580834,3578087v132713,-47397,145197,-102430,238539,-198783c1932528,3262499,2089523,3096831,2230190,2981739v12327,-10086,26505,-17670,39757,-26505c2278782,2964069,2294684,2969370,2296451,2981739v3185,22298,-7789,44409,-13252,66261c2262150,3132197,2237192,3215400,2216938,3299791v-6271,26128,-6735,53445,-13252,79513c2196910,3406408,2152194,3446323,2177182,3458817v33757,16879,70678,-26504,106017,-39756c2327373,3374887,2368512,3327454,2415721,3286539v19465,-16870,40762,-36114,66261,-39757c2494351,3245015,2499651,3264452,2508486,3273287v48591,-17670,94589,-45697,145774,-53009c2670027,3218026,2679770,3239659,2694016,3246782v12494,6247,26505,8835,39757,13252c2859107,3176478,2709195,3265056,3051825,3246782v239219,-12758,477078,-44174,715617,-66261l5079408,2862469v983803,-245950,446111,-156125,1139687,-251791l6311860,2623930v100300,15431,48838,13252,119269,13252e" filled="f" strokecolor="black [3213]" strokeweight="1pt">
                <v:stroke joinstyle="miter"/>
                <v:path arrowok="t" o:connecttype="custom" o:connectlocs="433923,179014;373947,158003;309687,122704;279698,84044;305402,40341;322539,33618;356811,29415;395367,31937;425355,42022;468196,86565;459628,185737;438207,225238;395367,265579;292550,319368;241142,335336;211154,342900;104053,322729;48361,311804;5520,299197;5520,282388;104053,248771;339675,197504;425355,181535;596716,158003;476764,150439;305402,128587;249710,119343;236858,116821;185450,114300;391083,90768;528172,75640;686681,56310;995131,22692;1106516,10085;1187912,1681;1205048,0;1127936,20171;948007,69757;716669,149599;609569,189099;528172,214312;515320,219355;493900,226079;511036,226919;588148,214312;720953,189099;733805,187418;742373,189099;738089,193301;716669,209270;712385,214312;703817,219355;738089,216834;780930,208429;802350,205908;810918,207589;858042,204227;870894,205908;883746,206748;986563,205908;1217900,201706;1642019,181535;2010446,165567;2040434,166407;2078990,167248" o:connectangles="0,0,0,0,0,0,0,0,0,0,0,0,0,0,0,0,0,0,0,0,0,0,0,0,0,0,0,0,0,0,0,0,0,0,0,0,0,0,0,0,0,0,0,0,0,0,0,0,0,0,0,0,0,0,0,0,0,0,0,0,0,0,0,0,0"/>
              </v:shape>
            </w:pict>
          </mc:Fallback>
        </mc:AlternateContent>
      </w:r>
      <w:r w:rsidR="00073434">
        <w:t xml:space="preserve">By: </w:t>
      </w:r>
      <w:r w:rsidR="00073434">
        <w:tab/>
      </w:r>
      <w:r w:rsidR="00091BE4">
        <w:t>Jason Tesauro</w:t>
      </w:r>
    </w:p>
    <w:p w14:paraId="34FD6D13" w14:textId="2CED2F01" w:rsidR="00073434" w:rsidRDefault="00073434" w:rsidP="00073434">
      <w:pPr>
        <w:pStyle w:val="BodyText"/>
        <w:tabs>
          <w:tab w:val="left" w:pos="450"/>
          <w:tab w:val="right" w:leader="underscore" w:pos="4680"/>
        </w:tabs>
      </w:pPr>
      <w:r>
        <w:t xml:space="preserve">Name: </w:t>
      </w:r>
    </w:p>
    <w:p w14:paraId="794E3A0E" w14:textId="68C444F6" w:rsidR="00073434" w:rsidRDefault="00073434" w:rsidP="00073434">
      <w:pPr>
        <w:pStyle w:val="BodyText"/>
        <w:tabs>
          <w:tab w:val="left" w:pos="450"/>
          <w:tab w:val="right" w:leader="underscore" w:pos="4680"/>
        </w:tabs>
        <w:spacing w:after="0"/>
      </w:pPr>
      <w:r>
        <w:t>Title:</w:t>
      </w:r>
      <w:r w:rsidR="00091BE4">
        <w:t xml:space="preserve"> President</w:t>
      </w:r>
    </w:p>
    <w:p w14:paraId="49162837" w14:textId="77777777" w:rsidR="00073434" w:rsidRPr="002A5B8A" w:rsidRDefault="00073434" w:rsidP="00073434">
      <w:pPr>
        <w:pStyle w:val="BodyText"/>
        <w:tabs>
          <w:tab w:val="left" w:pos="450"/>
          <w:tab w:val="right" w:leader="underscore" w:pos="4680"/>
        </w:tabs>
      </w:pPr>
      <w:r>
        <w:tab/>
        <w:t xml:space="preserve">    Duly authorized</w:t>
      </w:r>
    </w:p>
    <w:p w14:paraId="2B26F633" w14:textId="3E8DECF5" w:rsidR="00073434" w:rsidRDefault="00073434" w:rsidP="00073434">
      <w:pPr>
        <w:pStyle w:val="BodyText"/>
        <w:tabs>
          <w:tab w:val="left" w:pos="4680"/>
          <w:tab w:val="left" w:pos="5400"/>
          <w:tab w:val="right" w:leader="underscore" w:pos="9180"/>
        </w:tabs>
      </w:pPr>
      <w:r>
        <w:t xml:space="preserve">Date:  </w:t>
      </w:r>
      <w:r w:rsidR="00091BE4">
        <w:t>14 April 2019</w:t>
      </w:r>
    </w:p>
    <w:p w14:paraId="7AF46037" w14:textId="77777777" w:rsidR="005258AD" w:rsidRDefault="005258AD"/>
    <w:sectPr w:rsidR="0052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6AC9"/>
    <w:multiLevelType w:val="multilevel"/>
    <w:tmpl w:val="C3148F94"/>
    <w:name w:val="UpperLetter_outlinedc"/>
    <w:lvl w:ilvl="0">
      <w:start w:val="1"/>
      <w:numFmt w:val="upperLetter"/>
      <w:pStyle w:val="UpperLetteroutlinedc1"/>
      <w:lvlText w:val="%1."/>
      <w:lvlJc w:val="left"/>
      <w:pPr>
        <w:ind w:left="0"/>
      </w:pPr>
    </w:lvl>
    <w:lvl w:ilvl="1">
      <w:start w:val="1"/>
      <w:numFmt w:val="lowerLetter"/>
      <w:pStyle w:val="UpperLetteroutlinedc2"/>
      <w:lvlText w:val="%2)"/>
      <w:lvlJc w:val="left"/>
      <w:pPr>
        <w:ind w:left="720"/>
      </w:pPr>
    </w:lvl>
    <w:lvl w:ilvl="2">
      <w:start w:val="1"/>
      <w:numFmt w:val="lowerRoman"/>
      <w:pStyle w:val="UpperLetteroutlinedc3"/>
      <w:lvlText w:val="%3)"/>
      <w:lvlJc w:val="left"/>
      <w:pPr>
        <w:ind w:left="1440"/>
      </w:pPr>
    </w:lvl>
    <w:lvl w:ilvl="3">
      <w:start w:val="1"/>
      <w:numFmt w:val="decimal"/>
      <w:pStyle w:val="UpperLetteroutlinedc4"/>
      <w:lvlText w:val="(%4)"/>
      <w:lvlJc w:val="left"/>
      <w:pPr>
        <w:ind w:left="2160"/>
      </w:pPr>
    </w:lvl>
    <w:lvl w:ilvl="4">
      <w:start w:val="1"/>
      <w:numFmt w:val="lowerLetter"/>
      <w:pStyle w:val="UpperLetteroutlinedc5"/>
      <w:lvlText w:val="(%5)"/>
      <w:lvlJc w:val="left"/>
      <w:pPr>
        <w:ind w:left="2880"/>
      </w:pPr>
    </w:lvl>
    <w:lvl w:ilvl="5">
      <w:start w:val="1"/>
      <w:numFmt w:val="lowerRoman"/>
      <w:pStyle w:val="UpperLetteroutlinedc6"/>
      <w:lvlText w:val="(%6)"/>
      <w:lvlJc w:val="left"/>
      <w:pPr>
        <w:ind w:left="3600"/>
      </w:pPr>
    </w:lvl>
    <w:lvl w:ilvl="6">
      <w:start w:val="1"/>
      <w:numFmt w:val="decimal"/>
      <w:pStyle w:val="UpperLetteroutlinedc7"/>
      <w:lvlText w:val="%7."/>
      <w:lvlJc w:val="left"/>
      <w:pPr>
        <w:ind w:left="4320"/>
      </w:pPr>
    </w:lvl>
    <w:lvl w:ilvl="7">
      <w:start w:val="1"/>
      <w:numFmt w:val="lowerLetter"/>
      <w:pStyle w:val="UpperLetteroutlinedc8"/>
      <w:lvlText w:val="%8."/>
      <w:lvlJc w:val="left"/>
      <w:pPr>
        <w:ind w:left="5040"/>
      </w:pPr>
    </w:lvl>
    <w:lvl w:ilvl="8">
      <w:start w:val="1"/>
      <w:numFmt w:val="lowerRoman"/>
      <w:pStyle w:val="UpperLetteroutlinedc9"/>
      <w:lvlText w:val="%9."/>
      <w:lvlJc w:val="left"/>
      <w:pPr>
        <w:ind w:left="5760"/>
      </w:pPr>
    </w:lvl>
  </w:abstractNum>
  <w:abstractNum w:abstractNumId="1" w15:restartNumberingAfterBreak="0">
    <w:nsid w:val="72E21CFB"/>
    <w:multiLevelType w:val="hybridMultilevel"/>
    <w:tmpl w:val="F6B2D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34"/>
    <w:rsid w:val="000120B7"/>
    <w:rsid w:val="00017BAB"/>
    <w:rsid w:val="000208C3"/>
    <w:rsid w:val="00037D3B"/>
    <w:rsid w:val="00073434"/>
    <w:rsid w:val="00091BE4"/>
    <w:rsid w:val="00184E5A"/>
    <w:rsid w:val="001F3C07"/>
    <w:rsid w:val="00372638"/>
    <w:rsid w:val="003E0EDA"/>
    <w:rsid w:val="00420E29"/>
    <w:rsid w:val="005258AD"/>
    <w:rsid w:val="0070554B"/>
    <w:rsid w:val="007154E3"/>
    <w:rsid w:val="007E44FF"/>
    <w:rsid w:val="008231AC"/>
    <w:rsid w:val="00882544"/>
    <w:rsid w:val="008C6D36"/>
    <w:rsid w:val="008D45B6"/>
    <w:rsid w:val="009E04DB"/>
    <w:rsid w:val="00C5205A"/>
    <w:rsid w:val="00C975BF"/>
    <w:rsid w:val="00CF315C"/>
    <w:rsid w:val="00E72A1C"/>
    <w:rsid w:val="00EA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9422"/>
  <w15:chartTrackingRefBased/>
  <w15:docId w15:val="{58318A6A-58BA-4D4D-BB57-FCBE3DA4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3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
    <w:basedOn w:val="Normal"/>
    <w:link w:val="BodyTextChar"/>
    <w:qFormat/>
    <w:rsid w:val="00073434"/>
    <w:pPr>
      <w:spacing w:after="240"/>
    </w:pPr>
    <w:rPr>
      <w:szCs w:val="20"/>
    </w:rPr>
  </w:style>
  <w:style w:type="character" w:customStyle="1" w:styleId="BodyTextChar">
    <w:name w:val="Body Text Char"/>
    <w:aliases w:val="bo Char"/>
    <w:basedOn w:val="DefaultParagraphFont"/>
    <w:link w:val="BodyText"/>
    <w:rsid w:val="00073434"/>
    <w:rPr>
      <w:rFonts w:ascii="Times New Roman" w:eastAsia="Times New Roman" w:hAnsi="Times New Roman" w:cs="Times New Roman"/>
      <w:sz w:val="24"/>
      <w:szCs w:val="20"/>
    </w:rPr>
  </w:style>
  <w:style w:type="paragraph" w:customStyle="1" w:styleId="UpperLetteroutlinedc1">
    <w:name w:val="UpperLetter_outlinedc_1"/>
    <w:basedOn w:val="Normal"/>
    <w:rsid w:val="00073434"/>
    <w:pPr>
      <w:numPr>
        <w:numId w:val="1"/>
      </w:numPr>
      <w:spacing w:after="240"/>
      <w:outlineLvl w:val="0"/>
    </w:pPr>
  </w:style>
  <w:style w:type="paragraph" w:customStyle="1" w:styleId="UpperLetteroutlinedc2">
    <w:name w:val="UpperLetter_outlinedc_2"/>
    <w:basedOn w:val="Normal"/>
    <w:rsid w:val="00073434"/>
    <w:pPr>
      <w:numPr>
        <w:ilvl w:val="1"/>
        <w:numId w:val="1"/>
      </w:numPr>
      <w:outlineLvl w:val="1"/>
    </w:pPr>
  </w:style>
  <w:style w:type="paragraph" w:customStyle="1" w:styleId="UpperLetteroutlinedc3">
    <w:name w:val="UpperLetter_outlinedc_3"/>
    <w:basedOn w:val="Normal"/>
    <w:rsid w:val="00073434"/>
    <w:pPr>
      <w:numPr>
        <w:ilvl w:val="2"/>
        <w:numId w:val="1"/>
      </w:numPr>
      <w:outlineLvl w:val="2"/>
    </w:pPr>
  </w:style>
  <w:style w:type="paragraph" w:customStyle="1" w:styleId="UpperLetteroutlinedc4">
    <w:name w:val="UpperLetter_outlinedc_4"/>
    <w:basedOn w:val="Normal"/>
    <w:rsid w:val="00073434"/>
    <w:pPr>
      <w:numPr>
        <w:ilvl w:val="3"/>
        <w:numId w:val="1"/>
      </w:numPr>
      <w:outlineLvl w:val="3"/>
    </w:pPr>
  </w:style>
  <w:style w:type="paragraph" w:customStyle="1" w:styleId="UpperLetteroutlinedc5">
    <w:name w:val="UpperLetter_outlinedc_5"/>
    <w:basedOn w:val="Normal"/>
    <w:rsid w:val="00073434"/>
    <w:pPr>
      <w:numPr>
        <w:ilvl w:val="4"/>
        <w:numId w:val="1"/>
      </w:numPr>
      <w:outlineLvl w:val="4"/>
    </w:pPr>
  </w:style>
  <w:style w:type="paragraph" w:customStyle="1" w:styleId="UpperLetteroutlinedc6">
    <w:name w:val="UpperLetter_outlinedc_6"/>
    <w:basedOn w:val="Normal"/>
    <w:rsid w:val="00073434"/>
    <w:pPr>
      <w:numPr>
        <w:ilvl w:val="5"/>
        <w:numId w:val="1"/>
      </w:numPr>
      <w:outlineLvl w:val="5"/>
    </w:pPr>
  </w:style>
  <w:style w:type="paragraph" w:customStyle="1" w:styleId="UpperLetteroutlinedc7">
    <w:name w:val="UpperLetter_outlinedc_7"/>
    <w:basedOn w:val="Normal"/>
    <w:rsid w:val="00073434"/>
    <w:pPr>
      <w:numPr>
        <w:ilvl w:val="6"/>
        <w:numId w:val="1"/>
      </w:numPr>
      <w:outlineLvl w:val="6"/>
    </w:pPr>
  </w:style>
  <w:style w:type="paragraph" w:customStyle="1" w:styleId="UpperLetteroutlinedc8">
    <w:name w:val="UpperLetter_outlinedc_8"/>
    <w:basedOn w:val="Normal"/>
    <w:rsid w:val="00073434"/>
    <w:pPr>
      <w:numPr>
        <w:ilvl w:val="7"/>
        <w:numId w:val="1"/>
      </w:numPr>
      <w:outlineLvl w:val="7"/>
    </w:pPr>
  </w:style>
  <w:style w:type="paragraph" w:customStyle="1" w:styleId="UpperLetteroutlinedc9">
    <w:name w:val="UpperLetter_outlinedc_9"/>
    <w:basedOn w:val="Normal"/>
    <w:rsid w:val="00073434"/>
    <w:pPr>
      <w:numPr>
        <w:ilvl w:val="8"/>
        <w:numId w:val="1"/>
      </w:numPr>
      <w:outlineLvl w:val="8"/>
    </w:pPr>
  </w:style>
  <w:style w:type="paragraph" w:styleId="NormalWeb">
    <w:name w:val="Normal (Web)"/>
    <w:basedOn w:val="Normal"/>
    <w:uiPriority w:val="99"/>
    <w:rsid w:val="00073434"/>
  </w:style>
  <w:style w:type="paragraph" w:styleId="ListParagraph">
    <w:name w:val="List Paragraph"/>
    <w:basedOn w:val="Normal"/>
    <w:uiPriority w:val="34"/>
    <w:qFormat/>
    <w:rsid w:val="00EA63F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8282">
      <w:bodyDiv w:val="1"/>
      <w:marLeft w:val="0"/>
      <w:marRight w:val="0"/>
      <w:marTop w:val="0"/>
      <w:marBottom w:val="0"/>
      <w:divBdr>
        <w:top w:val="none" w:sz="0" w:space="0" w:color="auto"/>
        <w:left w:val="none" w:sz="0" w:space="0" w:color="auto"/>
        <w:bottom w:val="none" w:sz="0" w:space="0" w:color="auto"/>
        <w:right w:val="none" w:sz="0" w:space="0" w:color="auto"/>
      </w:divBdr>
    </w:div>
    <w:div w:id="14345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Tesauro</dc:creator>
  <cp:keywords/>
  <dc:description/>
  <cp:lastModifiedBy>Meghan Gilbart</cp:lastModifiedBy>
  <cp:revision>2</cp:revision>
  <dcterms:created xsi:type="dcterms:W3CDTF">2019-06-30T19:55:00Z</dcterms:created>
  <dcterms:modified xsi:type="dcterms:W3CDTF">2019-06-30T19:55:00Z</dcterms:modified>
</cp:coreProperties>
</file>