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firstLine="0"/>
        <w:jc w:val="center"/>
        <w:rPr>
          <w:b w:val="0"/>
          <w:sz w:val="36"/>
          <w:szCs w:val="36"/>
          <w:vertAlign w:val="baseline"/>
        </w:rPr>
      </w:pPr>
      <w:r w:rsidDel="00000000" w:rsidR="00000000" w:rsidRPr="00000000">
        <w:rPr>
          <w:rtl w:val="0"/>
        </w:rPr>
      </w:r>
    </w:p>
    <w:p w:rsidR="00000000" w:rsidDel="00000000" w:rsidP="00000000" w:rsidRDefault="00000000" w:rsidRPr="00000000" w14:paraId="00000002">
      <w:pPr>
        <w:pageBreakBefore w:val="0"/>
        <w:ind w:left="720" w:firstLine="0"/>
        <w:jc w:val="center"/>
        <w:rPr>
          <w:b w:val="0"/>
          <w:sz w:val="36"/>
          <w:szCs w:val="36"/>
          <w:vertAlign w:val="baseline"/>
        </w:rPr>
      </w:pPr>
      <w:r w:rsidDel="00000000" w:rsidR="00000000" w:rsidRPr="00000000">
        <w:rPr>
          <w:rtl w:val="0"/>
        </w:rPr>
      </w:r>
    </w:p>
    <w:p w:rsidR="00000000" w:rsidDel="00000000" w:rsidP="00000000" w:rsidRDefault="00000000" w:rsidRPr="00000000" w14:paraId="00000003">
      <w:pPr>
        <w:pageBreakBefore w:val="0"/>
        <w:ind w:hanging="720"/>
        <w:jc w:val="center"/>
        <w:rPr>
          <w:b w:val="0"/>
          <w:sz w:val="36"/>
          <w:szCs w:val="36"/>
          <w:vertAlign w:val="baseline"/>
        </w:rPr>
      </w:pPr>
      <w:r w:rsidDel="00000000" w:rsidR="00000000" w:rsidRPr="00000000">
        <w:rPr>
          <w:b w:val="1"/>
          <w:sz w:val="36"/>
          <w:szCs w:val="36"/>
          <w:vertAlign w:val="baseline"/>
          <w:rtl w:val="0"/>
        </w:rPr>
        <w:t xml:space="preserve">202</w:t>
      </w:r>
      <w:r w:rsidDel="00000000" w:rsidR="00000000" w:rsidRPr="00000000">
        <w:rPr>
          <w:b w:val="1"/>
          <w:sz w:val="36"/>
          <w:szCs w:val="36"/>
          <w:rtl w:val="0"/>
        </w:rPr>
        <w:t xml:space="preserve">1</w:t>
      </w:r>
      <w:r w:rsidDel="00000000" w:rsidR="00000000" w:rsidRPr="00000000">
        <w:rPr>
          <w:b w:val="1"/>
          <w:sz w:val="36"/>
          <w:szCs w:val="36"/>
          <w:vertAlign w:val="baseline"/>
          <w:rtl w:val="0"/>
        </w:rPr>
        <w:t xml:space="preserve"> PROGRESS REPORT</w:t>
      </w:r>
      <w:r w:rsidDel="00000000" w:rsidR="00000000" w:rsidRPr="00000000">
        <w:rPr>
          <w:rtl w:val="0"/>
        </w:rPr>
      </w:r>
    </w:p>
    <w:p w:rsidR="00000000" w:rsidDel="00000000" w:rsidP="00000000" w:rsidRDefault="00000000" w:rsidRPr="00000000" w14:paraId="00000004">
      <w:pPr>
        <w:pageBreakBefore w:val="0"/>
        <w:jc w:val="center"/>
        <w:rPr>
          <w:sz w:val="36"/>
          <w:szCs w:val="36"/>
          <w:vertAlign w:val="baseline"/>
        </w:rPr>
      </w:pPr>
      <w:r w:rsidDel="00000000" w:rsidR="00000000" w:rsidRPr="00000000">
        <w:rPr>
          <w:rtl w:val="0"/>
        </w:rPr>
      </w:r>
    </w:p>
    <w:p w:rsidR="00000000" w:rsidDel="00000000" w:rsidP="00000000" w:rsidRDefault="00000000" w:rsidRPr="00000000" w14:paraId="00000005">
      <w:pPr>
        <w:pageBreakBefore w:val="0"/>
        <w:ind w:left="0" w:firstLine="0"/>
        <w:rPr>
          <w:u w:val="single"/>
          <w:vertAlign w:val="baseline"/>
        </w:rPr>
      </w:pPr>
      <w:r w:rsidDel="00000000" w:rsidR="00000000" w:rsidRPr="00000000">
        <w:rPr>
          <w:u w:val="single"/>
          <w:vertAlign w:val="baseline"/>
          <w:rtl w:val="0"/>
        </w:rPr>
        <w:t xml:space="preserve">Quarter: </w:t>
      </w:r>
      <w:r w:rsidDel="00000000" w:rsidR="00000000" w:rsidRPr="00000000">
        <w:rPr>
          <w:vertAlign w:val="baseline"/>
          <w:rtl w:val="0"/>
        </w:rPr>
        <w:t xml:space="preserve">(circle one)</w:t>
        <w:tab/>
        <w:tab/>
      </w:r>
      <w:r w:rsidDel="00000000" w:rsidR="00000000" w:rsidRPr="00000000">
        <w:rPr>
          <w:vertAlign w:val="baseline"/>
          <w:rtl w:val="0"/>
        </w:rPr>
        <w:t xml:space="preserve">202</w:t>
      </w:r>
      <w:r w:rsidDel="00000000" w:rsidR="00000000" w:rsidRPr="00000000">
        <w:rPr>
          <w:rtl w:val="0"/>
        </w:rPr>
        <w:t xml:space="preserve">1</w:t>
      </w:r>
      <w:r w:rsidDel="00000000" w:rsidR="00000000" w:rsidRPr="00000000">
        <w:rPr>
          <w:vertAlign w:val="baseline"/>
          <w:rtl w:val="0"/>
        </w:rPr>
        <w:t xml:space="preserve"> 1</w:t>
      </w:r>
      <w:r w:rsidDel="00000000" w:rsidR="00000000" w:rsidRPr="00000000">
        <w:rPr>
          <w:vertAlign w:val="superscript"/>
          <w:rtl w:val="0"/>
        </w:rPr>
        <w:t xml:space="preserve">st</w:t>
      </w:r>
      <w:r w:rsidDel="00000000" w:rsidR="00000000" w:rsidRPr="00000000">
        <w:rPr>
          <w:vertAlign w:val="baseline"/>
          <w:rtl w:val="0"/>
        </w:rPr>
        <w:tab/>
      </w:r>
      <w:r w:rsidDel="00000000" w:rsidR="00000000" w:rsidRPr="00000000">
        <w:rPr>
          <w:vertAlign w:val="baseline"/>
          <w:rtl w:val="0"/>
        </w:rPr>
        <w:t xml:space="preserve">202</w:t>
      </w:r>
      <w:r w:rsidDel="00000000" w:rsidR="00000000" w:rsidRPr="00000000">
        <w:rPr>
          <w:rtl w:val="0"/>
        </w:rPr>
        <w:t xml:space="preserve">1</w:t>
      </w:r>
      <w:r w:rsidDel="00000000" w:rsidR="00000000" w:rsidRPr="00000000">
        <w:rPr>
          <w:vertAlign w:val="baseline"/>
          <w:rtl w:val="0"/>
        </w:rPr>
        <w:t xml:space="preserve"> 2</w:t>
      </w:r>
      <w:r w:rsidDel="00000000" w:rsidR="00000000" w:rsidRPr="00000000">
        <w:rPr>
          <w:vertAlign w:val="superscript"/>
          <w:rtl w:val="0"/>
        </w:rPr>
        <w:t xml:space="preserve">nd</w:t>
      </w:r>
      <w:r w:rsidDel="00000000" w:rsidR="00000000" w:rsidRPr="00000000">
        <w:rPr>
          <w:vertAlign w:val="baseline"/>
          <w:rtl w:val="0"/>
        </w:rPr>
        <w:tab/>
      </w:r>
      <w:r w:rsidDel="00000000" w:rsidR="00000000" w:rsidRPr="00000000">
        <w:rPr>
          <w:vertAlign w:val="baseline"/>
          <w:rtl w:val="0"/>
        </w:rPr>
        <w:t xml:space="preserve">202</w:t>
      </w:r>
      <w:r w:rsidDel="00000000" w:rsidR="00000000" w:rsidRPr="00000000">
        <w:rPr>
          <w:rtl w:val="0"/>
        </w:rPr>
        <w:t xml:space="preserve">1</w:t>
      </w:r>
      <w:r w:rsidDel="00000000" w:rsidR="00000000" w:rsidRPr="00000000">
        <w:rPr>
          <w:vertAlign w:val="baseline"/>
          <w:rtl w:val="0"/>
        </w:rPr>
        <w:t xml:space="preserve"> 3</w:t>
      </w:r>
      <w:r w:rsidDel="00000000" w:rsidR="00000000" w:rsidRPr="00000000">
        <w:rPr>
          <w:vertAlign w:val="superscript"/>
          <w:rtl w:val="0"/>
        </w:rPr>
        <w:t xml:space="preserve">rd</w:t>
      </w:r>
      <w:r w:rsidDel="00000000" w:rsidR="00000000" w:rsidRPr="00000000">
        <w:rPr>
          <w:vertAlign w:val="baseline"/>
          <w:rtl w:val="0"/>
        </w:rPr>
        <w:tab/>
      </w:r>
      <w:r w:rsidDel="00000000" w:rsidR="00000000" w:rsidRPr="00000000">
        <w:rPr>
          <w:highlight w:val="yellow"/>
          <w:vertAlign w:val="baseline"/>
          <w:rtl w:val="0"/>
        </w:rPr>
        <w:t xml:space="preserve">202</w:t>
      </w:r>
      <w:r w:rsidDel="00000000" w:rsidR="00000000" w:rsidRPr="00000000">
        <w:rPr>
          <w:highlight w:val="yellow"/>
          <w:rtl w:val="0"/>
        </w:rPr>
        <w:t xml:space="preserve">1</w:t>
      </w:r>
      <w:r w:rsidDel="00000000" w:rsidR="00000000" w:rsidRPr="00000000">
        <w:rPr>
          <w:highlight w:val="yellow"/>
          <w:vertAlign w:val="baseline"/>
          <w:rtl w:val="0"/>
        </w:rPr>
        <w:t xml:space="preserve"> 4</w:t>
      </w:r>
      <w:r w:rsidDel="00000000" w:rsidR="00000000" w:rsidRPr="00000000">
        <w:rPr>
          <w:highlight w:val="yellow"/>
          <w:vertAlign w:val="superscript"/>
          <w:rtl w:val="0"/>
        </w:rPr>
        <w:t xml:space="preserve">th</w:t>
      </w: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06">
      <w:pPr>
        <w:pageBreakBefore w:val="0"/>
        <w:ind w:left="0" w:firstLine="0"/>
        <w:rPr>
          <w:u w:val="single"/>
          <w:vertAlign w:val="baseline"/>
        </w:rPr>
      </w:pPr>
      <w:r w:rsidDel="00000000" w:rsidR="00000000" w:rsidRPr="00000000">
        <w:rPr>
          <w:rtl w:val="0"/>
        </w:rPr>
      </w:r>
    </w:p>
    <w:p w:rsidR="00000000" w:rsidDel="00000000" w:rsidP="00000000" w:rsidRDefault="00000000" w:rsidRPr="00000000" w14:paraId="00000007">
      <w:pPr>
        <w:pageBreakBefore w:val="0"/>
        <w:ind w:left="0" w:firstLine="0"/>
        <w:rPr>
          <w:vertAlign w:val="baseline"/>
        </w:rPr>
      </w:pPr>
      <w:r w:rsidDel="00000000" w:rsidR="00000000" w:rsidRPr="00000000">
        <w:rPr>
          <w:u w:val="single"/>
          <w:vertAlign w:val="baseline"/>
          <w:rtl w:val="0"/>
        </w:rPr>
        <w:t xml:space="preserve">Grant Program, Number and Title</w:t>
      </w:r>
      <w:r w:rsidDel="00000000" w:rsidR="00000000" w:rsidRPr="00000000">
        <w:rPr>
          <w:vertAlign w:val="baseline"/>
          <w:rtl w:val="0"/>
        </w:rPr>
        <w:t xml:space="preserve">: </w:t>
      </w:r>
      <w:r w:rsidDel="00000000" w:rsidR="00000000" w:rsidRPr="00000000">
        <w:rPr>
          <w:rtl w:val="0"/>
        </w:rPr>
        <w:t xml:space="preserve">W</w:t>
      </w:r>
      <w:r w:rsidDel="00000000" w:rsidR="00000000" w:rsidRPr="00000000">
        <w:rPr>
          <w:vertAlign w:val="baseline"/>
          <w:rtl w:val="0"/>
        </w:rPr>
        <w:t xml:space="preserve">il</w:t>
      </w:r>
      <w:r w:rsidDel="00000000" w:rsidR="00000000" w:rsidRPr="00000000">
        <w:rPr>
          <w:rtl w:val="0"/>
        </w:rPr>
        <w:t xml:space="preserve">dlife Management Institute, Grant # 5060049FF,  </w:t>
      </w:r>
      <w:r w:rsidDel="00000000" w:rsidR="00000000" w:rsidRPr="00000000">
        <w:rPr>
          <w:i w:val="1"/>
          <w:rtl w:val="0"/>
        </w:rPr>
        <w:t xml:space="preserve">Spatial Structure and Genetic Connectivity in the spotted turtle.</w:t>
      </w:r>
      <w:r w:rsidDel="00000000" w:rsidR="00000000" w:rsidRPr="00000000">
        <w:rPr>
          <w:rtl w:val="0"/>
        </w:rPr>
      </w:r>
    </w:p>
    <w:p w:rsidR="00000000" w:rsidDel="00000000" w:rsidP="00000000" w:rsidRDefault="00000000" w:rsidRPr="00000000" w14:paraId="00000008">
      <w:pPr>
        <w:pageBreakBefore w:val="0"/>
        <w:rPr>
          <w:vertAlign w:val="baseline"/>
        </w:rPr>
      </w:pPr>
      <w:r w:rsidDel="00000000" w:rsidR="00000000" w:rsidRPr="00000000">
        <w:rPr>
          <w:rtl w:val="0"/>
        </w:rPr>
      </w:r>
    </w:p>
    <w:p w:rsidR="00000000" w:rsidDel="00000000" w:rsidP="00000000" w:rsidRDefault="00000000" w:rsidRPr="00000000" w14:paraId="00000009">
      <w:pPr>
        <w:pageBreakBefore w:val="0"/>
        <w:ind w:firstLine="0"/>
        <w:rPr>
          <w:vertAlign w:val="baseline"/>
        </w:rPr>
      </w:pPr>
      <w:r w:rsidDel="00000000" w:rsidR="00000000" w:rsidRPr="00000000">
        <w:rPr>
          <w:u w:val="single"/>
          <w:vertAlign w:val="baseline"/>
          <w:rtl w:val="0"/>
        </w:rPr>
        <w:t xml:space="preserve">Organization</w:t>
      </w:r>
      <w:r w:rsidDel="00000000" w:rsidR="00000000" w:rsidRPr="00000000">
        <w:rPr>
          <w:vertAlign w:val="baseline"/>
          <w:rtl w:val="0"/>
        </w:rPr>
        <w:t xml:space="preserve">: </w:t>
      </w:r>
      <w:r w:rsidDel="00000000" w:rsidR="00000000" w:rsidRPr="00000000">
        <w:rPr>
          <w:rtl w:val="0"/>
        </w:rPr>
        <w:t xml:space="preserve">Virginia</w:t>
      </w:r>
      <w:r w:rsidDel="00000000" w:rsidR="00000000" w:rsidRPr="00000000">
        <w:rPr>
          <w:vertAlign w:val="baseline"/>
          <w:rtl w:val="0"/>
        </w:rPr>
        <w:t xml:space="preserve"> Commonwealth University</w:t>
      </w:r>
    </w:p>
    <w:p w:rsidR="00000000" w:rsidDel="00000000" w:rsidP="00000000" w:rsidRDefault="00000000" w:rsidRPr="00000000" w14:paraId="0000000A">
      <w:pPr>
        <w:pageBreakBefore w:val="0"/>
        <w:ind w:hanging="1440"/>
        <w:rPr>
          <w:u w:val="single"/>
          <w:vertAlign w:val="baseline"/>
        </w:rPr>
      </w:pPr>
      <w:r w:rsidDel="00000000" w:rsidR="00000000" w:rsidRPr="00000000">
        <w:rPr>
          <w:rtl w:val="0"/>
        </w:rPr>
      </w:r>
    </w:p>
    <w:p w:rsidR="00000000" w:rsidDel="00000000" w:rsidP="00000000" w:rsidRDefault="00000000" w:rsidRPr="00000000" w14:paraId="0000000B">
      <w:pPr>
        <w:pageBreakBefore w:val="0"/>
        <w:ind w:firstLine="0"/>
        <w:rPr>
          <w:vertAlign w:val="baseline"/>
        </w:rPr>
      </w:pPr>
      <w:r w:rsidDel="00000000" w:rsidR="00000000" w:rsidRPr="00000000">
        <w:rPr>
          <w:u w:val="single"/>
          <w:vertAlign w:val="baseline"/>
          <w:rtl w:val="0"/>
        </w:rPr>
        <w:t xml:space="preserve">Project Leader</w:t>
      </w:r>
      <w:r w:rsidDel="00000000" w:rsidR="00000000" w:rsidRPr="00000000">
        <w:rPr>
          <w:vertAlign w:val="baseline"/>
          <w:rtl w:val="0"/>
        </w:rPr>
        <w:t xml:space="preserve">:  Dr. Rodney Dyer</w:t>
      </w:r>
    </w:p>
    <w:p w:rsidR="00000000" w:rsidDel="00000000" w:rsidP="00000000" w:rsidRDefault="00000000" w:rsidRPr="00000000" w14:paraId="0000000C">
      <w:pPr>
        <w:pageBreakBefore w:val="0"/>
        <w:ind w:hanging="1440"/>
        <w:rP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Abstract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The objectives of this project are focused on analyzing the spatial genetic structure of spotted turtle populations from throughout the species range.  We have now been given all the samples for processing for 2021 and are in the process of extracting DNA, creating sequencing libraries, and conducting QA/QC for genetic analyses.  </w:t>
      </w:r>
      <w:r w:rsidDel="00000000" w:rsidR="00000000" w:rsidRPr="00000000">
        <w:rPr>
          <w:rtl w:val="0"/>
        </w:rPr>
      </w:r>
    </w:p>
    <w:p w:rsidR="00000000" w:rsidDel="00000000" w:rsidP="00000000" w:rsidRDefault="00000000" w:rsidRPr="00000000" w14:paraId="0000000E">
      <w:pPr>
        <w:pageBreakBefore w:val="0"/>
        <w:ind w:hanging="1440"/>
        <w:rPr>
          <w:vertAlign w:val="baseline"/>
        </w:rPr>
      </w:pPr>
      <w:r w:rsidDel="00000000" w:rsidR="00000000" w:rsidRPr="00000000">
        <w:rPr>
          <w:rtl w:val="0"/>
        </w:rPr>
      </w:r>
    </w:p>
    <w:p w:rsidR="00000000" w:rsidDel="00000000" w:rsidP="00000000" w:rsidRDefault="00000000" w:rsidRPr="00000000" w14:paraId="0000000F">
      <w:pPr>
        <w:pageBreakBefore w:val="0"/>
        <w:ind w:left="0" w:firstLine="0"/>
        <w:rPr>
          <w:vertAlign w:val="baseline"/>
        </w:rPr>
      </w:pPr>
      <w:r w:rsidDel="00000000" w:rsidR="00000000" w:rsidRPr="00000000">
        <w:rPr>
          <w:u w:val="single"/>
          <w:vertAlign w:val="baseline"/>
          <w:rtl w:val="0"/>
        </w:rPr>
        <w:t xml:space="preserve">Were planned goals/objectives achieved last quarter</w:t>
      </w:r>
      <w:r w:rsidDel="00000000" w:rsidR="00000000" w:rsidRPr="00000000">
        <w:rPr>
          <w:vertAlign w:val="baseline"/>
          <w:rtl w:val="0"/>
        </w:rPr>
        <w:t xml:space="preserve">?  This last </w:t>
      </w:r>
      <w:r w:rsidDel="00000000" w:rsidR="00000000" w:rsidRPr="00000000">
        <w:rPr>
          <w:rtl w:val="0"/>
        </w:rPr>
        <w:t xml:space="preserve">quarter</w:t>
      </w:r>
      <w:r w:rsidDel="00000000" w:rsidR="00000000" w:rsidRPr="00000000">
        <w:rPr>
          <w:vertAlign w:val="baseline"/>
          <w:rtl w:val="0"/>
        </w:rPr>
        <w:t xml:space="preserve"> we continued to process samples as they were sent to us for </w:t>
      </w:r>
      <w:r w:rsidDel="00000000" w:rsidR="00000000" w:rsidRPr="00000000">
        <w:rPr>
          <w:rtl w:val="0"/>
        </w:rPr>
        <w:t xml:space="preserve">next year's analysis and to develop the genomic libraries to send off for sequencing.  During the fourth quarter, we have made significant progress on DNA extraction and QA/QC of templates in preparation for sequencing.  We now have in excess of 1500 samples collected and DNA extracted. </w:t>
      </w:r>
      <w:r w:rsidDel="00000000" w:rsidR="00000000" w:rsidRPr="00000000">
        <w:rPr>
          <w:rtl w:val="0"/>
        </w:rPr>
      </w:r>
    </w:p>
    <w:p w:rsidR="00000000" w:rsidDel="00000000" w:rsidP="00000000" w:rsidRDefault="00000000" w:rsidRPr="00000000" w14:paraId="00000010">
      <w:pPr>
        <w:pageBreakBefore w:val="0"/>
        <w:ind w:hanging="1440"/>
        <w:rPr>
          <w:vertAlign w:val="baseline"/>
        </w:rPr>
      </w:pPr>
      <w:r w:rsidDel="00000000" w:rsidR="00000000" w:rsidRPr="00000000">
        <w:rPr>
          <w:rtl w:val="0"/>
        </w:rPr>
      </w:r>
    </w:p>
    <w:p w:rsidR="00000000" w:rsidDel="00000000" w:rsidP="00000000" w:rsidRDefault="00000000" w:rsidRPr="00000000" w14:paraId="00000011">
      <w:pPr>
        <w:pageBreakBefore w:val="0"/>
        <w:ind w:left="0" w:firstLine="0"/>
        <w:rPr>
          <w:vertAlign w:val="baseline"/>
        </w:rPr>
      </w:pPr>
      <w:r w:rsidDel="00000000" w:rsidR="00000000" w:rsidRPr="00000000">
        <w:rPr>
          <w:u w:val="single"/>
          <w:vertAlign w:val="baseline"/>
          <w:rtl w:val="0"/>
        </w:rPr>
        <w:t xml:space="preserve">Progress Achieved</w:t>
      </w:r>
      <w:r w:rsidDel="00000000" w:rsidR="00000000" w:rsidRPr="00000000">
        <w:rPr>
          <w:vertAlign w:val="baseline"/>
          <w:rtl w:val="0"/>
        </w:rPr>
        <w:t xml:space="preserve">: </w:t>
      </w:r>
      <w:r w:rsidDel="00000000" w:rsidR="00000000" w:rsidRPr="00000000">
        <w:rPr>
          <w:rtl w:val="0"/>
        </w:rPr>
        <w:t xml:space="preserve">We have finished extracting DNA for all samples for the first round of funding and are almost finished preparing the libraries for sequencing.  </w:t>
      </w:r>
      <w:r w:rsidDel="00000000" w:rsidR="00000000" w:rsidRPr="00000000">
        <w:rPr>
          <w:rtl w:val="0"/>
        </w:rPr>
      </w:r>
    </w:p>
    <w:p w:rsidR="00000000" w:rsidDel="00000000" w:rsidP="00000000" w:rsidRDefault="00000000" w:rsidRPr="00000000" w14:paraId="00000012">
      <w:pPr>
        <w:pageBreakBefore w:val="0"/>
        <w:ind w:left="0" w:firstLine="0"/>
        <w:rPr>
          <w:vertAlign w:val="baseline"/>
        </w:rPr>
      </w:pPr>
      <w:r w:rsidDel="00000000" w:rsidR="00000000" w:rsidRPr="00000000">
        <w:rPr>
          <w:rtl w:val="0"/>
        </w:rPr>
      </w:r>
    </w:p>
    <w:p w:rsidR="00000000" w:rsidDel="00000000" w:rsidP="00000000" w:rsidRDefault="00000000" w:rsidRPr="00000000" w14:paraId="00000013">
      <w:pPr>
        <w:pageBreakBefore w:val="0"/>
        <w:ind w:left="0" w:firstLine="0"/>
        <w:rPr>
          <w:vertAlign w:val="baseline"/>
        </w:rPr>
      </w:pPr>
      <w:r w:rsidDel="00000000" w:rsidR="00000000" w:rsidRPr="00000000">
        <w:rPr>
          <w:u w:val="single"/>
          <w:vertAlign w:val="baseline"/>
          <w:rtl w:val="0"/>
        </w:rPr>
        <w:t xml:space="preserve">Difficulties Encountered</w:t>
      </w:r>
      <w:r w:rsidDel="00000000" w:rsidR="00000000" w:rsidRPr="00000000">
        <w:rPr>
          <w:vertAlign w:val="baseline"/>
          <w:rtl w:val="0"/>
        </w:rPr>
        <w:t xml:space="preserve">: No difficult</w:t>
      </w:r>
      <w:r w:rsidDel="00000000" w:rsidR="00000000" w:rsidRPr="00000000">
        <w:rPr>
          <w:rtl w:val="0"/>
        </w:rPr>
        <w:t xml:space="preserve">ies were encountered.</w:t>
      </w:r>
      <w:r w:rsidDel="00000000" w:rsidR="00000000" w:rsidRPr="00000000">
        <w:rPr>
          <w:rtl w:val="0"/>
        </w:rPr>
      </w:r>
    </w:p>
    <w:p w:rsidR="00000000" w:rsidDel="00000000" w:rsidP="00000000" w:rsidRDefault="00000000" w:rsidRPr="00000000" w14:paraId="00000014">
      <w:pPr>
        <w:pStyle w:val="Heading1"/>
        <w:pageBreakBefore w:val="0"/>
        <w:ind w:left="0" w:firstLine="0"/>
        <w:rPr>
          <w:vertAlign w:val="baseline"/>
        </w:rPr>
      </w:pPr>
      <w:r w:rsidDel="00000000" w:rsidR="00000000" w:rsidRPr="00000000">
        <w:rPr>
          <w:u w:val="single"/>
          <w:vertAlign w:val="baseline"/>
          <w:rtl w:val="0"/>
        </w:rPr>
        <w:t xml:space="preserve">Activities Anticipated Next Quarter</w:t>
      </w:r>
      <w:r w:rsidDel="00000000" w:rsidR="00000000" w:rsidRPr="00000000">
        <w:rPr>
          <w:vertAlign w:val="baseline"/>
          <w:rtl w:val="0"/>
        </w:rPr>
        <w:t xml:space="preserve">:  </w:t>
      </w:r>
      <w:r w:rsidDel="00000000" w:rsidR="00000000" w:rsidRPr="00000000">
        <w:rPr>
          <w:rtl w:val="0"/>
        </w:rPr>
        <w:t xml:space="preserve">In the first quarter of 2022, we will extract the second round of samples and provide the results of sequencing to the funding agency for the first round of genomic sequences.</w:t>
      </w:r>
      <w:r w:rsidDel="00000000" w:rsidR="00000000" w:rsidRPr="00000000">
        <w:rPr>
          <w:rtl w:val="0"/>
        </w:rPr>
      </w:r>
    </w:p>
    <w:p w:rsidR="00000000" w:rsidDel="00000000" w:rsidP="00000000" w:rsidRDefault="00000000" w:rsidRPr="00000000" w14:paraId="00000015">
      <w:pPr>
        <w:pageBreakBefore w:val="0"/>
        <w:ind w:left="360" w:firstLine="1080"/>
        <w:rPr>
          <w:u w:val="single"/>
          <w:vertAlign w:val="baseline"/>
        </w:rPr>
      </w:pPr>
      <w:r w:rsidDel="00000000" w:rsidR="00000000" w:rsidRPr="00000000">
        <w:rPr>
          <w:rtl w:val="0"/>
        </w:rPr>
      </w:r>
    </w:p>
    <w:p w:rsidR="00000000" w:rsidDel="00000000" w:rsidP="00000000" w:rsidRDefault="00000000" w:rsidRPr="00000000" w14:paraId="00000016">
      <w:pPr>
        <w:pageBreakBefore w:val="0"/>
        <w:ind w:left="0" w:firstLine="0"/>
        <w:rPr>
          <w:u w:val="single"/>
        </w:rPr>
      </w:pPr>
      <w:r w:rsidDel="00000000" w:rsidR="00000000" w:rsidRPr="00000000">
        <w:rPr>
          <w:u w:val="single"/>
          <w:vertAlign w:val="baseline"/>
          <w:rtl w:val="0"/>
        </w:rPr>
        <w:t xml:space="preserve">Expected End Date: </w:t>
      </w:r>
      <w:r w:rsidDel="00000000" w:rsidR="00000000" w:rsidRPr="00000000">
        <w:rPr>
          <w:rtl w:val="0"/>
        </w:rPr>
        <w:t xml:space="preserve"> This project is expected to finish by the end of 2022.</w:t>
      </w:r>
      <w:r w:rsidDel="00000000" w:rsidR="00000000" w:rsidRPr="00000000">
        <w:rPr>
          <w:rtl w:val="0"/>
        </w:rPr>
      </w:r>
    </w:p>
    <w:p w:rsidR="00000000" w:rsidDel="00000000" w:rsidP="00000000" w:rsidRDefault="00000000" w:rsidRPr="00000000" w14:paraId="00000017">
      <w:pPr>
        <w:pageBreakBefore w:val="0"/>
        <w:rPr>
          <w:vertAlign w:val="baseline"/>
        </w:rPr>
      </w:pPr>
      <w:r w:rsidDel="00000000" w:rsidR="00000000" w:rsidRPr="00000000">
        <w:rPr>
          <w:rtl w:val="0"/>
        </w:rPr>
      </w:r>
    </w:p>
    <w:p w:rsidR="00000000" w:rsidDel="00000000" w:rsidP="00000000" w:rsidRDefault="00000000" w:rsidRPr="00000000" w14:paraId="00000018">
      <w:pPr>
        <w:pageBreakBefore w:val="0"/>
        <w:ind w:left="0" w:firstLine="0"/>
        <w:rPr>
          <w:vertAlign w:val="baseline"/>
        </w:rPr>
      </w:pPr>
      <w:r w:rsidDel="00000000" w:rsidR="00000000" w:rsidRPr="00000000">
        <w:rPr>
          <w:u w:val="single"/>
          <w:vertAlign w:val="baseline"/>
          <w:rtl w:val="0"/>
        </w:rPr>
        <w:t xml:space="preserve">Costs</w:t>
      </w:r>
      <w:r w:rsidDel="00000000" w:rsidR="00000000" w:rsidRPr="00000000">
        <w:rPr>
          <w:vertAlign w:val="baseline"/>
          <w:rtl w:val="0"/>
        </w:rPr>
        <w:t xml:space="preserve">:</w:t>
      </w:r>
    </w:p>
    <w:p w:rsidR="00000000" w:rsidDel="00000000" w:rsidP="00000000" w:rsidRDefault="00000000" w:rsidRPr="00000000" w14:paraId="00000019">
      <w:pPr>
        <w:pageBreakBefore w:val="0"/>
        <w:rPr>
          <w:vertAlign w:val="baseline"/>
        </w:rPr>
      </w:pPr>
      <w:r w:rsidDel="00000000" w:rsidR="00000000" w:rsidRPr="00000000">
        <w:rPr>
          <w:rtl w:val="0"/>
        </w:rPr>
      </w:r>
    </w:p>
    <w:p w:rsidR="00000000" w:rsidDel="00000000" w:rsidP="00000000" w:rsidRDefault="00000000" w:rsidRPr="00000000" w14:paraId="0000001A">
      <w:pPr>
        <w:pageBreakBefore w:val="0"/>
        <w:ind w:left="720" w:firstLine="0"/>
        <w:rPr>
          <w:vertAlign w:val="baseline"/>
        </w:rPr>
      </w:pPr>
      <w:r w:rsidDel="00000000" w:rsidR="00000000" w:rsidRPr="00000000">
        <w:rPr>
          <w:vertAlign w:val="baseline"/>
          <w:rtl w:val="0"/>
        </w:rPr>
        <w:t xml:space="preserve">Total life to date expenses (include this quarter): $ </w:t>
      </w:r>
      <w:r w:rsidDel="00000000" w:rsidR="00000000" w:rsidRPr="00000000">
        <w:rPr>
          <w:rtl w:val="0"/>
        </w:rPr>
        <w:t xml:space="preserve">29,199.49</w:t>
      </w:r>
      <w:r w:rsidDel="00000000" w:rsidR="00000000" w:rsidRPr="00000000">
        <w:rPr>
          <w:rtl w:val="0"/>
        </w:rPr>
      </w:r>
    </w:p>
    <w:p w:rsidR="00000000" w:rsidDel="00000000" w:rsidP="00000000" w:rsidRDefault="00000000" w:rsidRPr="00000000" w14:paraId="0000001B">
      <w:pPr>
        <w:pageBreakBefore w:val="0"/>
        <w:ind w:left="720" w:firstLine="0"/>
        <w:rPr>
          <w:vertAlign w:val="baseline"/>
        </w:rPr>
      </w:pPr>
      <w:r w:rsidDel="00000000" w:rsidR="00000000" w:rsidRPr="00000000">
        <w:rPr>
          <w:rtl w:val="0"/>
        </w:rPr>
      </w:r>
    </w:p>
    <w:p w:rsidR="00000000" w:rsidDel="00000000" w:rsidP="00000000" w:rsidRDefault="00000000" w:rsidRPr="00000000" w14:paraId="0000001C">
      <w:pPr>
        <w:pageBreakBefore w:val="0"/>
        <w:ind w:left="0" w:firstLine="720"/>
        <w:rPr/>
      </w:pPr>
      <w:r w:rsidDel="00000000" w:rsidR="00000000" w:rsidRPr="00000000">
        <w:rPr>
          <w:vertAlign w:val="baseline"/>
          <w:rtl w:val="0"/>
        </w:rPr>
        <w:t xml:space="preserve">Total Approved Budgeted Funds: $ </w:t>
      </w:r>
      <w:r w:rsidDel="00000000" w:rsidR="00000000" w:rsidRPr="00000000">
        <w:rPr>
          <w:rtl w:val="0"/>
        </w:rPr>
        <w:t xml:space="preserve">33,138.51</w:t>
      </w:r>
      <w:r w:rsidDel="00000000" w:rsidR="00000000" w:rsidRPr="00000000">
        <w:rPr>
          <w:rtl w:val="0"/>
        </w:rPr>
      </w:r>
    </w:p>
    <w:p w:rsidR="00000000" w:rsidDel="00000000" w:rsidP="00000000" w:rsidRDefault="00000000" w:rsidRPr="00000000" w14:paraId="0000001D">
      <w:pPr>
        <w:pageBreakBefore w:val="0"/>
        <w:ind w:left="720" w:firstLine="0"/>
        <w:rPr>
          <w:vertAlign w:val="baseline"/>
        </w:rPr>
      </w:pPr>
      <w:r w:rsidDel="00000000" w:rsidR="00000000" w:rsidRPr="00000000">
        <w:rPr>
          <w:rtl w:val="0"/>
        </w:rPr>
      </w:r>
    </w:p>
    <w:p w:rsidR="00000000" w:rsidDel="00000000" w:rsidP="00000000" w:rsidRDefault="00000000" w:rsidRPr="00000000" w14:paraId="0000001E">
      <w:pPr>
        <w:pageBreakBefore w:val="0"/>
        <w:ind w:left="720" w:firstLine="0"/>
        <w:rPr/>
      </w:pPr>
      <w:r w:rsidDel="00000000" w:rsidR="00000000" w:rsidRPr="00000000">
        <w:rPr>
          <w:vertAlign w:val="baseline"/>
          <w:rtl w:val="0"/>
        </w:rPr>
        <w:t xml:space="preserve">Are you within the approved budget plan and categories? </w:t>
      </w:r>
      <w:r w:rsidDel="00000000" w:rsidR="00000000" w:rsidRPr="00000000">
        <w:rPr>
          <w:rtl w:val="0"/>
        </w:rPr>
        <w:t xml:space="preserve">Yes</w:t>
      </w:r>
    </w:p>
    <w:p w:rsidR="00000000" w:rsidDel="00000000" w:rsidP="00000000" w:rsidRDefault="00000000" w:rsidRPr="00000000" w14:paraId="0000001F">
      <w:pPr>
        <w:pageBreakBefore w:val="0"/>
        <w:ind w:left="720" w:firstLine="0"/>
        <w:rPr/>
      </w:pPr>
      <w:r w:rsidDel="00000000" w:rsidR="00000000" w:rsidRPr="00000000">
        <w:rPr>
          <w:rtl w:val="0"/>
        </w:rPr>
      </w:r>
    </w:p>
    <w:p w:rsidR="00000000" w:rsidDel="00000000" w:rsidP="00000000" w:rsidRDefault="00000000" w:rsidRPr="00000000" w14:paraId="00000020">
      <w:pPr>
        <w:pageBreakBefore w:val="0"/>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838200</wp:posOffset>
            </wp:positionH>
            <wp:positionV relativeFrom="paragraph">
              <wp:posOffset>49560</wp:posOffset>
            </wp:positionV>
            <wp:extent cx="1290638" cy="4953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90638" cy="495300"/>
                    </a:xfrm>
                    <a:prstGeom prst="rect"/>
                    <a:ln/>
                  </pic:spPr>
                </pic:pic>
              </a:graphicData>
            </a:graphic>
          </wp:anchor>
        </w:drawing>
      </w:r>
    </w:p>
    <w:p w:rsidR="00000000" w:rsidDel="00000000" w:rsidP="00000000" w:rsidRDefault="00000000" w:rsidRPr="00000000" w14:paraId="00000021">
      <w:pPr>
        <w:pageBreakBefore w:val="0"/>
        <w:rPr>
          <w:vertAlign w:val="baseline"/>
        </w:rPr>
      </w:pPr>
      <w:r w:rsidDel="00000000" w:rsidR="00000000" w:rsidRPr="00000000">
        <w:rPr>
          <w:rtl w:val="0"/>
        </w:rPr>
      </w:r>
    </w:p>
    <w:p w:rsidR="00000000" w:rsidDel="00000000" w:rsidP="00000000" w:rsidRDefault="00000000" w:rsidRPr="00000000" w14:paraId="00000022">
      <w:pPr>
        <w:pageBreakBefore w:val="0"/>
        <w:tabs>
          <w:tab w:val="left" w:pos="720"/>
          <w:tab w:val="left" w:pos="1440"/>
          <w:tab w:val="left" w:pos="2160"/>
          <w:tab w:val="left" w:pos="2880"/>
          <w:tab w:val="left" w:pos="3600"/>
          <w:tab w:val="left" w:pos="4320"/>
          <w:tab w:val="left" w:pos="5040"/>
        </w:tabs>
        <w:ind w:left="5040" w:hanging="5040"/>
        <w:rPr>
          <w:vertAlign w:val="baseline"/>
        </w:rPr>
      </w:pPr>
      <w:r w:rsidDel="00000000" w:rsidR="00000000" w:rsidRPr="00000000">
        <w:rPr>
          <w:vertAlign w:val="baseline"/>
          <w:rtl w:val="0"/>
        </w:rPr>
        <w:t xml:space="preserve">Signature:  </w:t>
      </w:r>
    </w:p>
    <w:p w:rsidR="00000000" w:rsidDel="00000000" w:rsidP="00000000" w:rsidRDefault="00000000" w:rsidRPr="00000000" w14:paraId="00000023">
      <w:pPr>
        <w:pageBreakBefore w:val="0"/>
        <w:tabs>
          <w:tab w:val="left" w:pos="720"/>
          <w:tab w:val="left" w:pos="1440"/>
          <w:tab w:val="left" w:pos="2160"/>
          <w:tab w:val="left" w:pos="2880"/>
          <w:tab w:val="left" w:pos="3600"/>
          <w:tab w:val="left" w:pos="4320"/>
          <w:tab w:val="left" w:pos="5040"/>
        </w:tabs>
        <w:ind w:left="5040" w:hanging="5040"/>
        <w:rPr>
          <w:vertAlign w:val="baseline"/>
        </w:rPr>
      </w:pPr>
      <w:r w:rsidDel="00000000" w:rsidR="00000000" w:rsidRPr="00000000">
        <w:rPr>
          <w:rtl w:val="0"/>
        </w:rPr>
      </w:r>
    </w:p>
    <w:p w:rsidR="00000000" w:rsidDel="00000000" w:rsidP="00000000" w:rsidRDefault="00000000" w:rsidRPr="00000000" w14:paraId="00000024">
      <w:pPr>
        <w:pageBreakBefore w:val="0"/>
        <w:tabs>
          <w:tab w:val="left" w:pos="720"/>
          <w:tab w:val="left" w:pos="1440"/>
          <w:tab w:val="left" w:pos="2160"/>
          <w:tab w:val="left" w:pos="2880"/>
          <w:tab w:val="left" w:pos="3600"/>
          <w:tab w:val="left" w:pos="4320"/>
          <w:tab w:val="left" w:pos="5040"/>
        </w:tabs>
        <w:ind w:left="5040" w:hanging="5040"/>
        <w:rPr>
          <w:vertAlign w:val="baseline"/>
        </w:rPr>
      </w:pPr>
      <w:r w:rsidDel="00000000" w:rsidR="00000000" w:rsidRPr="00000000">
        <w:rPr>
          <w:vertAlign w:val="baseline"/>
          <w:rtl w:val="0"/>
        </w:rPr>
        <w:t xml:space="preserve">Date:  </w:t>
      </w:r>
      <w:r w:rsidDel="00000000" w:rsidR="00000000" w:rsidRPr="00000000">
        <w:rPr>
          <w:rtl w:val="0"/>
        </w:rPr>
        <w:t xml:space="preserve">10 February 2022</w:t>
      </w:r>
      <w:r w:rsidDel="00000000" w:rsidR="00000000" w:rsidRPr="00000000">
        <w:rPr>
          <w:rtl w:val="0"/>
        </w:rPr>
      </w:r>
    </w:p>
    <w:sectPr>
      <w:pgSz w:h="15840" w:w="12240" w:orient="portrait"/>
      <w:pgMar w:bottom="900" w:top="630" w:left="720" w:right="720" w:header="630" w:footer="9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1"/>
      <w:spacing w:after="60" w:before="240" w:lineRule="auto"/>
      <w:ind w:left="1440" w:hanging="360"/>
    </w:pPr>
    <w:rPr>
      <w:color w:val="000000"/>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widowControl w:val="1"/>
      <w:spacing w:after="60" w:before="240" w:lineRule="auto"/>
      <w:ind w:left="1440" w:hanging="360"/>
    </w:pPr>
    <w:rPr>
      <w:rFonts w:ascii="Arial" w:cs="Arial" w:eastAsia="Arial" w:hAnsi="Arial"/>
      <w:b w:val="1"/>
      <w:color w:val="000000"/>
      <w:sz w:val="26"/>
      <w:szCs w:val="26"/>
      <w:vertAlign w:val="baseline"/>
    </w:rPr>
  </w:style>
  <w:style w:type="paragraph" w:styleId="Heading4">
    <w:name w:val="heading 4"/>
    <w:basedOn w:val="Normal"/>
    <w:next w:val="Normal"/>
    <w:pPr>
      <w:keepNext w:val="1"/>
      <w:pageBreakBefore w:val="0"/>
      <w:widowControl w:val="1"/>
      <w:spacing w:after="60" w:before="240" w:lineRule="auto"/>
      <w:ind w:left="1440" w:hanging="360"/>
    </w:pPr>
    <w:rPr>
      <w:b w:val="1"/>
      <w:color w:val="000000"/>
      <w:sz w:val="28"/>
      <w:szCs w:val="28"/>
      <w:vertAlign w:val="baseline"/>
    </w:rPr>
  </w:style>
  <w:style w:type="paragraph" w:styleId="Heading5">
    <w:name w:val="heading 5"/>
    <w:basedOn w:val="Normal"/>
    <w:next w:val="Normal"/>
    <w:pPr>
      <w:pageBreakBefore w:val="0"/>
      <w:widowControl w:val="1"/>
      <w:spacing w:after="60" w:before="240" w:lineRule="auto"/>
      <w:ind w:left="1440" w:hanging="360"/>
    </w:pPr>
    <w:rPr>
      <w:b w:val="1"/>
      <w:i w:val="1"/>
      <w:color w:val="000000"/>
      <w:sz w:val="26"/>
      <w:szCs w:val="26"/>
      <w:vertAlign w:val="baseline"/>
    </w:rPr>
  </w:style>
  <w:style w:type="paragraph" w:styleId="Heading6">
    <w:name w:val="heading 6"/>
    <w:basedOn w:val="Normal"/>
    <w:next w:val="Normal"/>
    <w:pPr>
      <w:pageBreakBefore w:val="0"/>
      <w:widowControl w:val="1"/>
      <w:spacing w:after="60" w:before="240" w:lineRule="auto"/>
      <w:ind w:left="1440" w:hanging="360"/>
    </w:pPr>
    <w:rPr>
      <w:b w:val="1"/>
      <w:color w:val="000000"/>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